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  <w:r w:rsidRPr="00044FC2">
        <w:rPr>
          <w:rFonts w:eastAsia="Calibri"/>
          <w:b w:val="0"/>
        </w:rPr>
        <w:drawing>
          <wp:anchor distT="0" distB="0" distL="114300" distR="114300" simplePos="0" relativeHeight="251658240" behindDoc="1" locked="0" layoutInCell="1" allowOverlap="1" wp14:anchorId="48A43892" wp14:editId="5F1B0996">
            <wp:simplePos x="0" y="0"/>
            <wp:positionH relativeFrom="column">
              <wp:posOffset>-275481</wp:posOffset>
            </wp:positionH>
            <wp:positionV relativeFrom="paragraph">
              <wp:posOffset>-135015</wp:posOffset>
            </wp:positionV>
            <wp:extent cx="6792326" cy="9743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326" cy="974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44FC2" w:rsidRDefault="00044FC2" w:rsidP="0001132C">
      <w:pPr>
        <w:pStyle w:val="1"/>
        <w:ind w:left="344" w:right="210"/>
        <w:rPr>
          <w:rFonts w:eastAsia="Calibri"/>
          <w:b w:val="0"/>
        </w:rPr>
      </w:pPr>
    </w:p>
    <w:p w:rsidR="0001132C" w:rsidRDefault="0001132C" w:rsidP="0001132C">
      <w:pPr>
        <w:pStyle w:val="1"/>
        <w:ind w:left="344" w:right="210"/>
        <w:rPr>
          <w:lang w:val="ru-RU"/>
        </w:rPr>
      </w:pPr>
    </w:p>
    <w:p w:rsidR="0001132C" w:rsidRPr="0001132C" w:rsidRDefault="0001132C" w:rsidP="0001132C">
      <w:pPr>
        <w:rPr>
          <w:lang w:val="ru-RU"/>
        </w:rPr>
      </w:pPr>
    </w:p>
    <w:p w:rsidR="0001132C" w:rsidRDefault="0001132C" w:rsidP="0001132C">
      <w:pPr>
        <w:pStyle w:val="1"/>
        <w:ind w:left="344" w:right="210"/>
        <w:rPr>
          <w:lang w:val="ru-RU"/>
        </w:rPr>
      </w:pPr>
      <w:r>
        <w:rPr>
          <w:lang w:val="ru-RU"/>
        </w:rPr>
        <w:t xml:space="preserve">Пояснительная записка </w:t>
      </w:r>
    </w:p>
    <w:p w:rsidR="0001132C" w:rsidRDefault="0001132C" w:rsidP="0001132C">
      <w:pPr>
        <w:spacing w:after="15" w:line="256" w:lineRule="auto"/>
        <w:ind w:left="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Рабочая программа по предмету «Основы педагогики» для 10-11 классов составлена в соответствии с нормативными и инструктивно-методическими документами Министерства образования Российской Федерации, закона Российской Федерации «Об образовании», программы курса «Введение в педагогику».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Программа предназначена для подготовки обучающихся старших классов профильного обучения. Знания по истории отечественной и зарубежной истории педагогики необходимы школьникам и специалистам, работающим в системе «человек - человек», т.к.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народов.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Содержание учебного материала программы соответствует целям профильного обучения, обладает новизной для учащихся. Предлагаемый курс «Основы педагогики» предполагает активизацию у старшеклассников процесса личностного, жизненного и профессионального самоопределения. Знания по истории отечественной и зарубежной истории педагогики необходимы школьникам и специалистам, работающим в системе «человек-человек», т.к., наряду с другими знаниями в области гуманитарных дисциплин, имеют значение знания по истории педагогической мысли, развитии образования и воспитания с древнейших времен у разных народов.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>Программа  составлена на основе авторских учебников по педагогике и психологии (Н.В. Бордовская, А.А. Реан, И.Ф. Исаев, И.А. Зимняя, Е.Н. Шиянов, В.А. Сластенин, Н.Е. Щурковой и др.), раскрывает основные направления деятельности учителя. Программа элективного курса имеет профильную (гуманитарную) и профориентационную направленность. На уроках и практических занятиях необходимо показать старшеклассникам не только особенность профессии, но и значимость ее для реформируемого российского общества. Устанавливая межпредметные связи, необходимо показать, как помогают полученные гуманитарные знания школьных предметов в дальнейшем обучении и труде при выборе профессии типа «человек- человек». Изучив данный курс, учащиеся</w:t>
      </w:r>
      <w:bookmarkStart w:id="0" w:name="_GoBack"/>
      <w:bookmarkEnd w:id="0"/>
      <w:r>
        <w:rPr>
          <w:lang w:val="ru-RU"/>
        </w:rPr>
        <w:t xml:space="preserve"> должны сделать выводы о своей профессиональной пригодности в сфере профессий, связанных с взаимодействием между людьми. 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школьники, выбравшие </w:t>
      </w:r>
      <w:proofErr w:type="gramStart"/>
      <w:r>
        <w:rPr>
          <w:lang w:val="ru-RU"/>
        </w:rPr>
        <w:t>профессию педагога</w:t>
      </w:r>
      <w:proofErr w:type="gramEnd"/>
      <w:r>
        <w:rPr>
          <w:lang w:val="ru-RU"/>
        </w:rPr>
        <w:t xml:space="preserve"> приобретут опыт в работе с информацией, печатными источниками, опыт публичных выступлений.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lastRenderedPageBreak/>
        <w:t xml:space="preserve">Основным элементом программы курса являются практические занятия по разработке и проведению уроков в рамках регионального проекта «Дети - детям». </w:t>
      </w:r>
    </w:p>
    <w:p w:rsidR="0001132C" w:rsidRDefault="0001132C" w:rsidP="0001132C">
      <w:pPr>
        <w:spacing w:after="31"/>
        <w:ind w:left="446" w:right="306" w:firstLine="567"/>
        <w:rPr>
          <w:lang w:val="ru-RU"/>
        </w:rPr>
      </w:pPr>
      <w:r>
        <w:rPr>
          <w:lang w:val="ru-RU"/>
        </w:rPr>
        <w:t xml:space="preserve">Основанием для выбора обучающимися данного курса будут являться их жизненные планы, склонности и интересы к будущей педагогической деятельности. </w:t>
      </w:r>
    </w:p>
    <w:p w:rsidR="0001132C" w:rsidRDefault="0001132C" w:rsidP="0001132C">
      <w:pPr>
        <w:ind w:left="1038" w:right="306"/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: </w:t>
      </w:r>
    </w:p>
    <w:p w:rsidR="0001132C" w:rsidRDefault="0001132C" w:rsidP="0001132C">
      <w:pPr>
        <w:numPr>
          <w:ilvl w:val="0"/>
          <w:numId w:val="2"/>
        </w:numPr>
        <w:spacing w:after="13"/>
        <w:ind w:left="949" w:right="306" w:hanging="356"/>
        <w:rPr>
          <w:lang w:val="ru-RU"/>
        </w:rPr>
      </w:pPr>
      <w:r>
        <w:rPr>
          <w:lang w:val="ru-RU"/>
        </w:rPr>
        <w:t xml:space="preserve">Формирование у учащихся положительной установки на педагогическую деятельность, раскрытие возможностей педагогической деятельности для творческой самореализации личности. </w:t>
      </w:r>
    </w:p>
    <w:p w:rsidR="0001132C" w:rsidRDefault="0001132C" w:rsidP="0001132C">
      <w:pPr>
        <w:ind w:left="456" w:right="306"/>
      </w:pPr>
      <w:proofErr w:type="spellStart"/>
      <w:r>
        <w:t>Задачи</w:t>
      </w:r>
      <w:proofErr w:type="spellEnd"/>
      <w:r>
        <w:t xml:space="preserve">: </w:t>
      </w:r>
    </w:p>
    <w:p w:rsidR="0001132C" w:rsidRDefault="0001132C" w:rsidP="0001132C">
      <w:pPr>
        <w:numPr>
          <w:ilvl w:val="0"/>
          <w:numId w:val="2"/>
        </w:numPr>
        <w:spacing w:after="71"/>
        <w:ind w:left="949" w:right="306" w:hanging="356"/>
        <w:rPr>
          <w:lang w:val="ru-RU"/>
        </w:rPr>
      </w:pPr>
      <w:r>
        <w:rPr>
          <w:lang w:val="ru-RU"/>
        </w:rPr>
        <w:t xml:space="preserve">Изучение педагогической практики, плодотворных педагогических идей, выдвинутых прогрессивными педагогами и видными мыслителями всех времен и народов. </w:t>
      </w:r>
    </w:p>
    <w:p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развитие критического творческого педагогического мышления, интереса к педагогическому труду; </w:t>
      </w:r>
    </w:p>
    <w:p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создание условий для осознанного выбора профиля и профессии; </w:t>
      </w:r>
      <w:r>
        <w:rPr>
          <w:sz w:val="24"/>
          <w:lang w:val="ru-RU"/>
        </w:rPr>
        <w:t>-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знакомство с историей школы. </w:t>
      </w:r>
    </w:p>
    <w:p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повышение мировоззренческой и педагогической культуры, более глубокое понимание ими принципов, методов, форм содержания обучения и воспитания; </w:t>
      </w:r>
    </w:p>
    <w:p w:rsidR="0001132C" w:rsidRDefault="0001132C" w:rsidP="0001132C">
      <w:pPr>
        <w:numPr>
          <w:ilvl w:val="0"/>
          <w:numId w:val="2"/>
        </w:numPr>
        <w:ind w:left="949" w:right="306" w:hanging="356"/>
        <w:rPr>
          <w:lang w:val="ru-RU"/>
        </w:rPr>
      </w:pPr>
      <w:r>
        <w:rPr>
          <w:lang w:val="ru-RU"/>
        </w:rPr>
        <w:t xml:space="preserve">практическая разработка сценариев уроков при реализации ФГОС </w:t>
      </w:r>
    </w:p>
    <w:p w:rsidR="0001132C" w:rsidRDefault="0001132C" w:rsidP="0001132C">
      <w:pPr>
        <w:spacing w:after="46" w:line="256" w:lineRule="auto"/>
        <w:ind w:left="0" w:right="0" w:firstLine="0"/>
        <w:jc w:val="left"/>
        <w:rPr>
          <w:lang w:val="ru-RU"/>
        </w:rPr>
      </w:pPr>
      <w:r>
        <w:rPr>
          <w:sz w:val="25"/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Количество часов учебного времени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Курс рассчитан на 34 часа, один час в неделю. </w:t>
      </w:r>
    </w:p>
    <w:p w:rsidR="0001132C" w:rsidRDefault="0001132C" w:rsidP="0001132C">
      <w:pPr>
        <w:spacing w:after="46" w:line="256" w:lineRule="auto"/>
        <w:ind w:left="0" w:right="0" w:firstLine="0"/>
        <w:jc w:val="left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456" w:right="0"/>
        <w:jc w:val="left"/>
      </w:pP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процесса</w:t>
      </w:r>
      <w:proofErr w:type="spellEnd"/>
      <w:r>
        <w:rPr>
          <w:b/>
        </w:rPr>
        <w:t xml:space="preserve">: </w:t>
      </w:r>
    </w:p>
    <w:p w:rsidR="0001132C" w:rsidRDefault="0001132C" w:rsidP="0001132C">
      <w:pPr>
        <w:spacing w:after="35" w:line="256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Теоретические</w:t>
      </w:r>
      <w:proofErr w:type="spellEnd"/>
      <w:r>
        <w:t xml:space="preserve"> и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Ролевые</w:t>
      </w:r>
      <w:proofErr w:type="spellEnd"/>
      <w:r>
        <w:t xml:space="preserve"> </w:t>
      </w:r>
      <w:proofErr w:type="spellStart"/>
      <w:r>
        <w:t>игры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Тренинги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Экскурсии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Посещение</w:t>
      </w:r>
      <w:proofErr w:type="spellEnd"/>
      <w:r>
        <w:t xml:space="preserve"> и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уроков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  <w:rPr>
          <w:lang w:val="ru-RU"/>
        </w:rPr>
      </w:pPr>
      <w:r>
        <w:rPr>
          <w:lang w:val="ru-RU"/>
        </w:rPr>
        <w:t xml:space="preserve">Выполнение и защита обучающимися заданий и проектов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Решение</w:t>
      </w:r>
      <w:proofErr w:type="spellEnd"/>
      <w:r>
        <w:t xml:space="preserve"> </w:t>
      </w:r>
      <w:proofErr w:type="spellStart"/>
      <w:r>
        <w:t>ими</w:t>
      </w:r>
      <w:proofErr w:type="spellEnd"/>
      <w:r>
        <w:t xml:space="preserve"> </w:t>
      </w:r>
      <w:proofErr w:type="spellStart"/>
      <w:r>
        <w:t>проблемных</w:t>
      </w:r>
      <w:proofErr w:type="spellEnd"/>
      <w:r>
        <w:t xml:space="preserve"> </w:t>
      </w:r>
      <w:proofErr w:type="spellStart"/>
      <w:r>
        <w:t>педагогических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Зачет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4"/>
        </w:numPr>
        <w:ind w:right="306" w:hanging="365"/>
      </w:pPr>
      <w:proofErr w:type="spellStart"/>
      <w:r>
        <w:t>Групповой</w:t>
      </w:r>
      <w:proofErr w:type="spellEnd"/>
      <w:r>
        <w:t xml:space="preserve"> и </w:t>
      </w:r>
      <w:proofErr w:type="spellStart"/>
      <w:r>
        <w:t>индивидуальный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</w:p>
    <w:p w:rsidR="0001132C" w:rsidRDefault="0001132C" w:rsidP="0001132C">
      <w:pPr>
        <w:spacing w:after="46" w:line="256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01132C" w:rsidRDefault="0001132C" w:rsidP="0001132C">
      <w:pPr>
        <w:spacing w:after="8" w:line="254" w:lineRule="auto"/>
        <w:ind w:left="456" w:right="0"/>
        <w:jc w:val="left"/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результатам</w:t>
      </w:r>
      <w:proofErr w:type="spellEnd"/>
      <w:r>
        <w:rPr>
          <w:b/>
        </w:rPr>
        <w:t xml:space="preserve">: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В результате освоения элективного курса, школьники </w:t>
      </w:r>
      <w:r>
        <w:rPr>
          <w:b/>
          <w:i/>
          <w:lang w:val="ru-RU"/>
        </w:rPr>
        <w:t xml:space="preserve">научатся </w:t>
      </w:r>
      <w:r>
        <w:rPr>
          <w:lang w:val="ru-RU"/>
        </w:rPr>
        <w:t xml:space="preserve">и ознакомятся с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Предметом истории педагогики, современными целями образования и воспитания;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lastRenderedPageBreak/>
        <w:t xml:space="preserve">Основными педагогическими школами, основным представителями философской ипедагогической мысли Европы и </w:t>
      </w:r>
    </w:p>
    <w:p w:rsidR="0001132C" w:rsidRDefault="0001132C" w:rsidP="0001132C">
      <w:pPr>
        <w:ind w:left="754" w:right="306"/>
      </w:pPr>
      <w:proofErr w:type="spellStart"/>
      <w:r>
        <w:t>России</w:t>
      </w:r>
      <w:proofErr w:type="spellEnd"/>
      <w:r>
        <w:t xml:space="preserve">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Компонентами и методиками оценки педагогического опыта, педагогического </w:t>
      </w:r>
      <w:proofErr w:type="gramStart"/>
      <w:r>
        <w:rPr>
          <w:lang w:val="ru-RU"/>
        </w:rPr>
        <w:t>мастерства,педагогической</w:t>
      </w:r>
      <w:proofErr w:type="gramEnd"/>
      <w:r>
        <w:rPr>
          <w:lang w:val="ru-RU"/>
        </w:rPr>
        <w:t xml:space="preserve"> культуры, такта и общения. </w:t>
      </w:r>
    </w:p>
    <w:p w:rsidR="0001132C" w:rsidRDefault="0001132C" w:rsidP="0001132C">
      <w:pPr>
        <w:spacing w:after="70" w:line="256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01132C" w:rsidRDefault="0001132C" w:rsidP="0001132C">
      <w:pPr>
        <w:spacing w:after="21" w:line="256" w:lineRule="auto"/>
        <w:ind w:left="461" w:right="0" w:firstLine="0"/>
        <w:jc w:val="left"/>
      </w:pPr>
      <w:proofErr w:type="spellStart"/>
      <w:r>
        <w:rPr>
          <w:b/>
          <w:i/>
        </w:rPr>
        <w:t>Получат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возможность</w:t>
      </w:r>
      <w:proofErr w:type="spellEnd"/>
      <w:r>
        <w:rPr>
          <w:b/>
          <w:i/>
        </w:rPr>
        <w:t xml:space="preserve">: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проводить анализ исторической эпохи и развития образования, используя материалыпрошлых и современных источников;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проявлять компетентность в области будущей профессии педагога, методики преподаванияи организации учебного и воспитательного процесса;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творчески использовать исторический и передовой опыт в своей будущей педагогическойдеятельности; </w:t>
      </w:r>
    </w:p>
    <w:p w:rsidR="0001132C" w:rsidRDefault="0001132C" w:rsidP="0001132C">
      <w:pPr>
        <w:numPr>
          <w:ilvl w:val="0"/>
          <w:numId w:val="6"/>
        </w:numPr>
        <w:spacing w:after="13"/>
        <w:ind w:right="306" w:hanging="288"/>
        <w:rPr>
          <w:lang w:val="ru-RU"/>
        </w:rPr>
      </w:pPr>
      <w:r>
        <w:rPr>
          <w:lang w:val="ru-RU"/>
        </w:rPr>
        <w:t xml:space="preserve">развивать самостоятельность мышления  обучающихся, приобретения новыхкоммуникативных качеств, повысить мотивацию к самообразованию и творчеству;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усвоить навыки планирования и организации своей работы, технологии самообразования исаморазвития;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Навыки организации учебного и воспитательного процесса.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Навыки профессионального самоопределения, т.е. готовностью к осознанному выборупрофиля и ориентацией в выбранной профессиональной области. </w:t>
      </w:r>
    </w:p>
    <w:p w:rsidR="0001132C" w:rsidRDefault="0001132C" w:rsidP="0001132C">
      <w:pPr>
        <w:numPr>
          <w:ilvl w:val="0"/>
          <w:numId w:val="6"/>
        </w:numPr>
        <w:ind w:right="306" w:hanging="288"/>
        <w:rPr>
          <w:lang w:val="ru-RU"/>
        </w:rPr>
      </w:pPr>
      <w:r>
        <w:rPr>
          <w:lang w:val="ru-RU"/>
        </w:rPr>
        <w:t xml:space="preserve">практическими навыками организации внеклассной деятельности. </w:t>
      </w:r>
      <w:r>
        <w:rPr>
          <w:lang w:val="ru-RU"/>
        </w:rPr>
        <w:br w:type="page"/>
      </w:r>
    </w:p>
    <w:p w:rsidR="0001132C" w:rsidRDefault="0001132C" w:rsidP="0001132C">
      <w:pPr>
        <w:pStyle w:val="1"/>
        <w:spacing w:after="25"/>
        <w:ind w:left="344" w:right="904"/>
        <w:rPr>
          <w:lang w:val="ru-RU"/>
        </w:rPr>
      </w:pPr>
      <w:r>
        <w:rPr>
          <w:lang w:val="ru-RU"/>
        </w:rPr>
        <w:lastRenderedPageBreak/>
        <w:t xml:space="preserve">Содержание </w:t>
      </w:r>
    </w:p>
    <w:p w:rsidR="0001132C" w:rsidRDefault="0001132C" w:rsidP="0001132C">
      <w:pPr>
        <w:ind w:left="240" w:right="306" w:firstLine="548"/>
        <w:rPr>
          <w:lang w:val="ru-RU"/>
        </w:rPr>
      </w:pPr>
      <w:r>
        <w:rPr>
          <w:lang w:val="ru-RU"/>
        </w:rPr>
        <w:t xml:space="preserve">В содержание  курса «Основы педагогики» входят темы, раскрывающие социальное значение и характер педагогического труда. Программа построена так, чтобы школьники имели представление об умениях, навыках, необходимых в работе учителя, познакомились с методикой проведения внеклассного мероприятия. Большое внимание уделяется анализу психолого- педагогических ситуаций и </w:t>
      </w:r>
      <w:proofErr w:type="gramStart"/>
      <w:r>
        <w:rPr>
          <w:lang w:val="ru-RU"/>
        </w:rPr>
        <w:t>решению</w:t>
      </w:r>
      <w:proofErr w:type="gramEnd"/>
      <w:r>
        <w:rPr>
          <w:lang w:val="ru-RU"/>
        </w:rPr>
        <w:t xml:space="preserve"> и решению педагогических задач как средствам формирования профессионально-педагогической направленности. </w:t>
      </w:r>
    </w:p>
    <w:p w:rsidR="0001132C" w:rsidRDefault="0001132C" w:rsidP="0001132C">
      <w:pPr>
        <w:ind w:left="250" w:right="306"/>
        <w:rPr>
          <w:lang w:val="ru-RU"/>
        </w:rPr>
      </w:pPr>
      <w:r>
        <w:rPr>
          <w:b/>
          <w:lang w:val="ru-RU"/>
        </w:rPr>
        <w:t xml:space="preserve">Тема № 1. История становление педагогики как науки </w:t>
      </w:r>
      <w:r>
        <w:rPr>
          <w:lang w:val="ru-RU"/>
        </w:rPr>
        <w:t>Образование и воспитание на Руси с древнейших времен до конца Х</w:t>
      </w:r>
      <w:r>
        <w:t>VII</w:t>
      </w:r>
      <w:r>
        <w:rPr>
          <w:lang w:val="ru-RU"/>
        </w:rPr>
        <w:t xml:space="preserve"> века. Воспитание и образование в Киевской (Х- Х</w:t>
      </w:r>
      <w:r>
        <w:t>III</w:t>
      </w:r>
      <w:r>
        <w:rPr>
          <w:lang w:val="ru-RU"/>
        </w:rPr>
        <w:t xml:space="preserve"> вв.) и Московской (Х</w:t>
      </w:r>
      <w:r>
        <w:t>IV</w:t>
      </w:r>
      <w:r>
        <w:rPr>
          <w:lang w:val="ru-RU"/>
        </w:rPr>
        <w:t xml:space="preserve"> - Х</w:t>
      </w:r>
      <w:r>
        <w:t>VII</w:t>
      </w:r>
      <w:r>
        <w:rPr>
          <w:lang w:val="ru-RU"/>
        </w:rPr>
        <w:t xml:space="preserve"> вв.) Руси. Славяно-греко-латинская академия (1687 г.). Образование и педагогическая мысль в России Х</w:t>
      </w:r>
      <w:r>
        <w:t>VIII</w:t>
      </w:r>
      <w:r>
        <w:rPr>
          <w:lang w:val="ru-RU"/>
        </w:rPr>
        <w:t xml:space="preserve"> первой половины </w:t>
      </w:r>
      <w:r>
        <w:t>XIX</w:t>
      </w:r>
      <w:r>
        <w:rPr>
          <w:lang w:val="ru-RU"/>
        </w:rPr>
        <w:t xml:space="preserve"> вв. Цифирные и гарнизонные школы. Открытие Академии наук (1725г.). Образовательная деятельность Л.Ф. Магницкого. Выдающиеся представители отечественного образование и педагогической мысли второй половины </w:t>
      </w:r>
      <w:r>
        <w:t>XIX</w:t>
      </w:r>
      <w:r>
        <w:rPr>
          <w:lang w:val="ru-RU"/>
        </w:rPr>
        <w:t xml:space="preserve">-начала </w:t>
      </w:r>
      <w:r>
        <w:t>XX</w:t>
      </w:r>
      <w:r>
        <w:rPr>
          <w:lang w:val="ru-RU"/>
        </w:rPr>
        <w:t xml:space="preserve">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 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Рейтинг-опрос по темам: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«История становления педагогики»;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«Зависимость содержания и характера воспитания от образа жизни людей и социальныхусловий»; </w:t>
      </w:r>
    </w:p>
    <w:p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«Педагогические идеи в русском народном творчестве: русских народных сказках, былинах, потешках, колыбельных песнях».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Практическое задание: Школьники получают задание для аргументации «за» и «против», перед ними стоит задача проанализировать высказывания великих педагогов и высказать своемнение: </w:t>
      </w:r>
    </w:p>
    <w:p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«Чем больше у ребенка свободы, тем меньше необходимость в наказаниях» (Я.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Корчак); </w:t>
      </w:r>
    </w:p>
    <w:p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«Вам не удается никогда создать мудрецов, если вы не создадите сначала шалунов» (Ж.Ж. Руссо); </w:t>
      </w:r>
    </w:p>
    <w:p w:rsidR="0001132C" w:rsidRDefault="0001132C" w:rsidP="0001132C">
      <w:pPr>
        <w:ind w:left="446" w:right="306" w:firstLine="62"/>
        <w:rPr>
          <w:lang w:val="ru-RU"/>
        </w:rPr>
      </w:pPr>
      <w:r>
        <w:rPr>
          <w:lang w:val="ru-RU"/>
        </w:rPr>
        <w:t xml:space="preserve"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 </w:t>
      </w:r>
    </w:p>
    <w:p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«Детей нельзя истязать неразумной любовью; закон должен взять их по защиту» (Я. Корчак). </w:t>
      </w:r>
    </w:p>
    <w:p w:rsidR="0001132C" w:rsidRDefault="0001132C" w:rsidP="0001132C">
      <w:pPr>
        <w:ind w:left="461" w:right="21" w:hanging="221"/>
        <w:rPr>
          <w:lang w:val="ru-RU"/>
        </w:rPr>
      </w:pPr>
      <w:r>
        <w:rPr>
          <w:b/>
          <w:lang w:val="ru-RU"/>
        </w:rPr>
        <w:t xml:space="preserve">Задания для самостоятельной работы: </w:t>
      </w:r>
      <w:r>
        <w:rPr>
          <w:lang w:val="ru-RU"/>
        </w:rPr>
        <w:t>Написать эссе на тему «Мой идеал учителя</w:t>
      </w:r>
      <w:proofErr w:type="gramStart"/>
      <w:r>
        <w:rPr>
          <w:lang w:val="ru-RU"/>
        </w:rPr>
        <w:t>».Провести</w:t>
      </w:r>
      <w:proofErr w:type="gramEnd"/>
      <w:r>
        <w:rPr>
          <w:lang w:val="ru-RU"/>
        </w:rPr>
        <w:t xml:space="preserve"> опрос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«Ценности моих родителей» </w:t>
      </w:r>
    </w:p>
    <w:p w:rsidR="0001132C" w:rsidRDefault="0001132C" w:rsidP="0001132C">
      <w:pPr>
        <w:ind w:left="456" w:right="306"/>
        <w:rPr>
          <w:lang w:val="ru-RU"/>
        </w:rPr>
      </w:pPr>
    </w:p>
    <w:p w:rsidR="0001132C" w:rsidRDefault="0001132C" w:rsidP="0001132C">
      <w:pPr>
        <w:spacing w:after="54" w:line="256" w:lineRule="auto"/>
        <w:ind w:left="0" w:right="0" w:firstLine="0"/>
        <w:jc w:val="left"/>
        <w:rPr>
          <w:lang w:val="ru-RU"/>
        </w:rPr>
      </w:pPr>
      <w:r>
        <w:rPr>
          <w:sz w:val="25"/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Тема 2. Предмет и задачи педагогики. Методические основы педагогики.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Исторически педагогика как наука о воспитании детей. Происхождение слова "педагогика". Основной предмет изучения педагогики (воспитание, обучение и образование). Сущность процессов самообразования и самовоспитания. </w:t>
      </w:r>
    </w:p>
    <w:p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Общая методология педагогики. Основные методы педагогической науки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(методы накопления фактов и проверки гипотезы в педагогическом исследовании и методы обработки и осмысления полученных педагогических данных). Методы накопления фактов и проверки гипотезы в педагогическом исследовании. </w:t>
      </w:r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3. Воспитание в первобытном обществе </w:t>
      </w:r>
    </w:p>
    <w:p w:rsidR="0001132C" w:rsidRDefault="0001132C" w:rsidP="0001132C">
      <w:pPr>
        <w:ind w:left="446" w:right="1" w:firstLine="706"/>
        <w:rPr>
          <w:lang w:val="ru-RU"/>
        </w:rPr>
      </w:pPr>
      <w:r>
        <w:rPr>
          <w:lang w:val="ru-RU"/>
        </w:rPr>
        <w:t xml:space="preserve">Зарождение воспитания в первобытном обществе. Происхождение воспитания и его развитие в условиях первобытного общества. Зарождение организованных форм обучения и воспитания. Передача опыта от старших младшим, обряды инициации. </w:t>
      </w:r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4. Средневековая монастырская школа </w:t>
      </w:r>
    </w:p>
    <w:p w:rsidR="0001132C" w:rsidRDefault="0001132C" w:rsidP="0001132C">
      <w:pPr>
        <w:ind w:left="250" w:right="94"/>
        <w:rPr>
          <w:lang w:val="ru-RU"/>
        </w:rPr>
      </w:pPr>
      <w:r>
        <w:rPr>
          <w:lang w:val="ru-RU"/>
        </w:rPr>
        <w:t xml:space="preserve">Начало христианских школ. Основные типы церковных школ: приходская, монастырская, соборная, или епископальная (кафедральная). Развитие монастырских школ. Правила обучения св. Бенедикта Нурсийского. Учителя средневековых монастырских школ. </w:t>
      </w:r>
    </w:p>
    <w:p w:rsidR="0001132C" w:rsidRDefault="0001132C" w:rsidP="0001132C">
      <w:pPr>
        <w:spacing w:after="37"/>
        <w:ind w:left="250" w:right="306"/>
        <w:rPr>
          <w:lang w:val="ru-RU"/>
        </w:rPr>
      </w:pPr>
      <w:r>
        <w:rPr>
          <w:lang w:val="ru-RU"/>
        </w:rPr>
        <w:t xml:space="preserve">Характеризующие признаки христианских учебных заведений. </w:t>
      </w:r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5. Общие вопросы педагогической науки </w:t>
      </w:r>
    </w:p>
    <w:p w:rsidR="0001132C" w:rsidRDefault="00044FC2" w:rsidP="0001132C">
      <w:pPr>
        <w:ind w:left="240" w:right="306" w:firstLine="548"/>
        <w:rPr>
          <w:lang w:val="ru-RU"/>
        </w:rPr>
      </w:pPr>
      <w:hyperlink r:id="rId6" w:history="1">
        <w:r w:rsidR="0001132C">
          <w:rPr>
            <w:rStyle w:val="a6"/>
            <w:color w:val="000000"/>
            <w:u w:val="none"/>
            <w:lang w:val="ru-RU"/>
          </w:rPr>
          <w:t>Общие</w:t>
        </w:r>
      </w:hyperlink>
      <w:hyperlink r:id="rId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" w:history="1">
        <w:r w:rsidR="0001132C">
          <w:rPr>
            <w:rStyle w:val="a6"/>
            <w:color w:val="000000"/>
            <w:u w:val="none"/>
            <w:lang w:val="ru-RU"/>
          </w:rPr>
          <w:t>вопросы</w:t>
        </w:r>
      </w:hyperlink>
      <w:hyperlink r:id="rId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0" w:history="1">
        <w:r w:rsidR="0001132C">
          <w:rPr>
            <w:rStyle w:val="a6"/>
            <w:color w:val="000000"/>
            <w:u w:val="none"/>
            <w:lang w:val="ru-RU"/>
          </w:rPr>
          <w:t>педагогической</w:t>
        </w:r>
      </w:hyperlink>
      <w:hyperlink r:id="rId1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2" w:history="1">
        <w:r w:rsidR="0001132C">
          <w:rPr>
            <w:rStyle w:val="a6"/>
            <w:color w:val="000000"/>
            <w:u w:val="none"/>
            <w:lang w:val="ru-RU"/>
          </w:rPr>
          <w:t>науки</w:t>
        </w:r>
      </w:hyperlink>
      <w:hyperlink r:id="rId13" w:history="1">
        <w:r w:rsidR="0001132C">
          <w:rPr>
            <w:rStyle w:val="a6"/>
            <w:color w:val="000000"/>
            <w:u w:val="none"/>
            <w:lang w:val="ru-RU"/>
          </w:rPr>
          <w:t>.</w:t>
        </w:r>
      </w:hyperlink>
      <w:r w:rsidR="0001132C">
        <w:rPr>
          <w:lang w:val="ru-RU"/>
        </w:rPr>
        <w:t xml:space="preserve"> </w:t>
      </w:r>
      <w:hyperlink r:id="rId14" w:history="1">
        <w:r w:rsidR="0001132C">
          <w:rPr>
            <w:rStyle w:val="a6"/>
            <w:color w:val="000000"/>
            <w:u w:val="none"/>
            <w:lang w:val="ru-RU"/>
          </w:rPr>
          <w:t>Какими принципами следует</w:t>
        </w:r>
      </w:hyperlink>
      <w:hyperlink r:id="rId1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6" w:history="1">
        <w:r w:rsidR="0001132C">
          <w:rPr>
            <w:rStyle w:val="a6"/>
            <w:color w:val="000000"/>
            <w:u w:val="none"/>
            <w:lang w:val="ru-RU"/>
          </w:rPr>
          <w:t>руководствоваться</w:t>
        </w:r>
      </w:hyperlink>
      <w:hyperlink r:id="rId1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8" w:history="1">
        <w:r w:rsidR="0001132C">
          <w:rPr>
            <w:rStyle w:val="a6"/>
            <w:color w:val="000000"/>
            <w:u w:val="none"/>
            <w:lang w:val="ru-RU"/>
          </w:rPr>
          <w:t>при</w:t>
        </w:r>
      </w:hyperlink>
      <w:hyperlink r:id="rId1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0" w:history="1">
        <w:r w:rsidR="0001132C">
          <w:rPr>
            <w:rStyle w:val="a6"/>
            <w:color w:val="000000"/>
            <w:u w:val="none"/>
            <w:lang w:val="ru-RU"/>
          </w:rPr>
          <w:t>осуществлении</w:t>
        </w:r>
      </w:hyperlink>
      <w:hyperlink r:id="rId2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2" w:history="1">
        <w:r w:rsidR="0001132C">
          <w:rPr>
            <w:rStyle w:val="a6"/>
            <w:color w:val="000000"/>
            <w:u w:val="none"/>
            <w:lang w:val="ru-RU"/>
          </w:rPr>
          <w:t>педагогического</w:t>
        </w:r>
      </w:hyperlink>
      <w:hyperlink r:id="rId2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4" w:history="1">
        <w:r w:rsidR="0001132C">
          <w:rPr>
            <w:rStyle w:val="a6"/>
            <w:color w:val="000000"/>
            <w:u w:val="none"/>
            <w:lang w:val="ru-RU"/>
          </w:rPr>
          <w:t>процесса?</w:t>
        </w:r>
      </w:hyperlink>
      <w:hyperlink r:id="rId2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6" w:history="1">
        <w:r w:rsidR="0001132C">
          <w:rPr>
            <w:rStyle w:val="a6"/>
            <w:color w:val="000000"/>
            <w:u w:val="none"/>
            <w:lang w:val="ru-RU"/>
          </w:rPr>
          <w:t>Система</w:t>
        </w:r>
      </w:hyperlink>
      <w:hyperlink r:id="rId2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28" w:history="1">
        <w:r w:rsidR="0001132C">
          <w:rPr>
            <w:rStyle w:val="a6"/>
            <w:color w:val="000000"/>
            <w:u w:val="none"/>
            <w:lang w:val="ru-RU"/>
          </w:rPr>
          <w:t>комплексной</w:t>
        </w:r>
      </w:hyperlink>
      <w:hyperlink r:id="rId29" w:history="1">
        <w:r w:rsidR="0001132C">
          <w:rPr>
            <w:rStyle w:val="a6"/>
            <w:color w:val="000000"/>
            <w:u w:val="none"/>
            <w:lang w:val="ru-RU"/>
          </w:rPr>
          <w:t xml:space="preserve"> организации учебно</w:t>
        </w:r>
      </w:hyperlink>
      <w:hyperlink r:id="rId30" w:history="1">
        <w:r w:rsidR="0001132C">
          <w:rPr>
            <w:rStyle w:val="a6"/>
            <w:color w:val="000000"/>
            <w:u w:val="none"/>
            <w:lang w:val="ru-RU"/>
          </w:rPr>
          <w:t>-</w:t>
        </w:r>
      </w:hyperlink>
      <w:hyperlink r:id="rId31" w:history="1">
        <w:r w:rsidR="0001132C">
          <w:rPr>
            <w:rStyle w:val="a6"/>
            <w:color w:val="000000"/>
            <w:u w:val="none"/>
            <w:lang w:val="ru-RU"/>
          </w:rPr>
          <w:t>воспитательной работы.</w:t>
        </w:r>
      </w:hyperlink>
      <w:hyperlink r:id="rId32" w:history="1">
        <w:r w:rsidR="0001132C">
          <w:rPr>
            <w:rStyle w:val="a6"/>
            <w:color w:val="000000"/>
            <w:u w:val="none"/>
            <w:lang w:val="ru-RU"/>
          </w:rPr>
          <w:t xml:space="preserve"> Основные направления</w:t>
        </w:r>
      </w:hyperlink>
      <w:hyperlink r:id="rId3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4" w:history="1">
        <w:r w:rsidR="0001132C">
          <w:rPr>
            <w:rStyle w:val="a6"/>
            <w:color w:val="000000"/>
            <w:u w:val="none"/>
            <w:lang w:val="ru-RU"/>
          </w:rPr>
          <w:t>разработки</w:t>
        </w:r>
      </w:hyperlink>
      <w:hyperlink r:id="rId3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6" w:history="1">
        <w:r w:rsidR="0001132C">
          <w:rPr>
            <w:rStyle w:val="a6"/>
            <w:color w:val="000000"/>
            <w:u w:val="none"/>
            <w:lang w:val="ru-RU"/>
          </w:rPr>
          <w:t>проблемы</w:t>
        </w:r>
      </w:hyperlink>
      <w:hyperlink r:id="rId3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38" w:history="1">
        <w:r w:rsidR="0001132C">
          <w:rPr>
            <w:rStyle w:val="a6"/>
            <w:color w:val="000000"/>
            <w:u w:val="none"/>
            <w:lang w:val="ru-RU"/>
          </w:rPr>
          <w:t>соотношения</w:t>
        </w:r>
      </w:hyperlink>
      <w:hyperlink r:id="rId3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0" w:history="1">
        <w:r w:rsidR="0001132C">
          <w:rPr>
            <w:rStyle w:val="a6"/>
            <w:color w:val="000000"/>
            <w:u w:val="none"/>
            <w:lang w:val="ru-RU"/>
          </w:rPr>
          <w:t>обучения</w:t>
        </w:r>
      </w:hyperlink>
      <w:hyperlink r:id="rId4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2" w:history="1">
        <w:r w:rsidR="0001132C">
          <w:rPr>
            <w:rStyle w:val="a6"/>
            <w:color w:val="000000"/>
            <w:u w:val="none"/>
            <w:lang w:val="ru-RU"/>
          </w:rPr>
          <w:t>и</w:t>
        </w:r>
      </w:hyperlink>
      <w:hyperlink r:id="rId43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4" w:history="1">
        <w:r w:rsidR="0001132C">
          <w:rPr>
            <w:rStyle w:val="a6"/>
            <w:color w:val="000000"/>
            <w:u w:val="none"/>
            <w:lang w:val="ru-RU"/>
          </w:rPr>
          <w:t>развития</w:t>
        </w:r>
      </w:hyperlink>
      <w:hyperlink r:id="rId45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6" w:history="1">
        <w:r w:rsidR="0001132C">
          <w:rPr>
            <w:rStyle w:val="a6"/>
            <w:color w:val="000000"/>
            <w:u w:val="none"/>
            <w:lang w:val="ru-RU"/>
          </w:rPr>
          <w:t>детей.</w:t>
        </w:r>
      </w:hyperlink>
      <w:hyperlink r:id="rId47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48" w:history="1">
        <w:r w:rsidR="0001132C">
          <w:rPr>
            <w:rStyle w:val="a6"/>
            <w:color w:val="000000"/>
            <w:u w:val="none"/>
            <w:lang w:val="ru-RU"/>
          </w:rPr>
          <w:t>Основные</w:t>
        </w:r>
      </w:hyperlink>
      <w:hyperlink r:id="rId49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0" w:history="1">
        <w:r w:rsidR="0001132C">
          <w:rPr>
            <w:rStyle w:val="a6"/>
            <w:color w:val="000000"/>
            <w:u w:val="none"/>
            <w:lang w:val="ru-RU"/>
          </w:rPr>
          <w:t>направления и этапы изучения и</w:t>
        </w:r>
      </w:hyperlink>
      <w:hyperlink r:id="rId51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2" w:history="1">
        <w:r w:rsidR="0001132C">
          <w:rPr>
            <w:rStyle w:val="a6"/>
            <w:color w:val="000000"/>
            <w:u w:val="none"/>
            <w:lang w:val="ru-RU"/>
          </w:rPr>
          <w:t xml:space="preserve">обобщения </w:t>
        </w:r>
      </w:hyperlink>
      <w:hyperlink r:id="rId53" w:history="1">
        <w:r w:rsidR="0001132C">
          <w:rPr>
            <w:rStyle w:val="a6"/>
            <w:color w:val="000000"/>
            <w:u w:val="none"/>
            <w:lang w:val="ru-RU"/>
          </w:rPr>
          <w:t>передового педагогического опыта</w:t>
        </w:r>
      </w:hyperlink>
      <w:hyperlink r:id="rId5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5" w:history="1">
        <w:r w:rsidR="0001132C">
          <w:rPr>
            <w:rStyle w:val="a6"/>
            <w:color w:val="000000"/>
            <w:u w:val="none"/>
            <w:lang w:val="ru-RU"/>
          </w:rPr>
          <w:t>вам</w:t>
        </w:r>
      </w:hyperlink>
      <w:hyperlink r:id="rId5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7" w:history="1">
        <w:r w:rsidR="0001132C">
          <w:rPr>
            <w:rStyle w:val="a6"/>
            <w:color w:val="000000"/>
            <w:u w:val="none"/>
            <w:lang w:val="ru-RU"/>
          </w:rPr>
          <w:t>известны.</w:t>
        </w:r>
      </w:hyperlink>
      <w:hyperlink r:id="rId5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59" w:history="1">
        <w:r w:rsidR="0001132C">
          <w:rPr>
            <w:rStyle w:val="a6"/>
            <w:color w:val="000000"/>
            <w:u w:val="none"/>
            <w:lang w:val="ru-RU"/>
          </w:rPr>
          <w:t>Пути</w:t>
        </w:r>
      </w:hyperlink>
      <w:hyperlink r:id="rId6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1" w:history="1">
        <w:r w:rsidR="0001132C">
          <w:rPr>
            <w:rStyle w:val="a6"/>
            <w:color w:val="000000"/>
            <w:u w:val="none"/>
            <w:lang w:val="ru-RU"/>
          </w:rPr>
          <w:t>и</w:t>
        </w:r>
      </w:hyperlink>
      <w:hyperlink r:id="rId6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3" w:history="1">
        <w:r w:rsidR="0001132C">
          <w:rPr>
            <w:rStyle w:val="a6"/>
            <w:color w:val="000000"/>
            <w:u w:val="none"/>
            <w:lang w:val="ru-RU"/>
          </w:rPr>
          <w:t>формы</w:t>
        </w:r>
      </w:hyperlink>
      <w:hyperlink r:id="rId6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5" w:history="1">
        <w:r w:rsidR="0001132C">
          <w:rPr>
            <w:rStyle w:val="a6"/>
            <w:color w:val="000000"/>
            <w:u w:val="none"/>
            <w:lang w:val="ru-RU"/>
          </w:rPr>
          <w:t>внедрения</w:t>
        </w:r>
      </w:hyperlink>
      <w:hyperlink r:id="rId6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7" w:history="1">
        <w:r w:rsidR="0001132C">
          <w:rPr>
            <w:rStyle w:val="a6"/>
            <w:color w:val="000000"/>
            <w:u w:val="none"/>
            <w:lang w:val="ru-RU"/>
          </w:rPr>
          <w:t>передового</w:t>
        </w:r>
      </w:hyperlink>
      <w:hyperlink r:id="rId6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69" w:history="1">
        <w:r w:rsidR="0001132C">
          <w:rPr>
            <w:rStyle w:val="a6"/>
            <w:color w:val="000000"/>
            <w:u w:val="none"/>
            <w:lang w:val="ru-RU"/>
          </w:rPr>
          <w:t>опыта</w:t>
        </w:r>
      </w:hyperlink>
      <w:hyperlink r:id="rId7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1" w:history="1">
        <w:r w:rsidR="0001132C">
          <w:rPr>
            <w:rStyle w:val="a6"/>
            <w:color w:val="000000"/>
            <w:u w:val="none"/>
            <w:lang w:val="ru-RU"/>
          </w:rPr>
          <w:t>в</w:t>
        </w:r>
      </w:hyperlink>
      <w:hyperlink r:id="rId7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3" w:history="1">
        <w:r w:rsidR="0001132C">
          <w:rPr>
            <w:rStyle w:val="a6"/>
            <w:color w:val="000000"/>
            <w:u w:val="none"/>
            <w:lang w:val="ru-RU"/>
          </w:rPr>
          <w:t>учебно</w:t>
        </w:r>
      </w:hyperlink>
      <w:hyperlink r:id="rId74" w:history="1">
        <w:r w:rsidR="0001132C">
          <w:rPr>
            <w:rStyle w:val="a6"/>
            <w:color w:val="000000"/>
            <w:u w:val="none"/>
            <w:lang w:val="ru-RU"/>
          </w:rPr>
          <w:t xml:space="preserve">- </w:t>
        </w:r>
      </w:hyperlink>
      <w:hyperlink r:id="rId75" w:history="1">
        <w:r w:rsidR="0001132C">
          <w:rPr>
            <w:rStyle w:val="a6"/>
            <w:color w:val="000000"/>
            <w:u w:val="none"/>
            <w:lang w:val="ru-RU"/>
          </w:rPr>
          <w:t>воспитательную</w:t>
        </w:r>
      </w:hyperlink>
      <w:hyperlink r:id="rId7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7" w:history="1">
        <w:r w:rsidR="0001132C">
          <w:rPr>
            <w:rStyle w:val="a6"/>
            <w:color w:val="000000"/>
            <w:u w:val="none"/>
            <w:lang w:val="ru-RU"/>
          </w:rPr>
          <w:t>практику.</w:t>
        </w:r>
      </w:hyperlink>
      <w:hyperlink r:id="rId7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79" w:history="1">
        <w:r w:rsidR="0001132C">
          <w:rPr>
            <w:rStyle w:val="a6"/>
            <w:color w:val="000000"/>
            <w:u w:val="none"/>
            <w:lang w:val="ru-RU"/>
          </w:rPr>
          <w:t>Активная</w:t>
        </w:r>
      </w:hyperlink>
      <w:hyperlink r:id="rId8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1" w:history="1">
        <w:r w:rsidR="0001132C">
          <w:rPr>
            <w:rStyle w:val="a6"/>
            <w:color w:val="000000"/>
            <w:u w:val="none"/>
            <w:lang w:val="ru-RU"/>
          </w:rPr>
          <w:t>жизненная</w:t>
        </w:r>
      </w:hyperlink>
      <w:hyperlink r:id="rId8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3" w:history="1">
        <w:r w:rsidR="0001132C">
          <w:rPr>
            <w:rStyle w:val="a6"/>
            <w:color w:val="000000"/>
            <w:u w:val="none"/>
            <w:lang w:val="ru-RU"/>
          </w:rPr>
          <w:t>позиция.</w:t>
        </w:r>
      </w:hyperlink>
      <w:hyperlink r:id="rId84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5" w:history="1">
        <w:r w:rsidR="0001132C">
          <w:rPr>
            <w:rStyle w:val="a6"/>
            <w:color w:val="000000"/>
            <w:u w:val="none"/>
            <w:lang w:val="ru-RU"/>
          </w:rPr>
          <w:t>Ее</w:t>
        </w:r>
      </w:hyperlink>
      <w:hyperlink r:id="rId8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7" w:history="1">
        <w:r w:rsidR="0001132C">
          <w:rPr>
            <w:rStyle w:val="a6"/>
            <w:color w:val="000000"/>
            <w:u w:val="none"/>
            <w:lang w:val="ru-RU"/>
          </w:rPr>
          <w:t>роль</w:t>
        </w:r>
      </w:hyperlink>
      <w:hyperlink r:id="rId88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89" w:history="1">
        <w:r w:rsidR="0001132C">
          <w:rPr>
            <w:rStyle w:val="a6"/>
            <w:color w:val="000000"/>
            <w:u w:val="none"/>
            <w:lang w:val="ru-RU"/>
          </w:rPr>
          <w:t>в</w:t>
        </w:r>
      </w:hyperlink>
      <w:hyperlink r:id="rId90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91" w:history="1">
        <w:r w:rsidR="0001132C">
          <w:rPr>
            <w:rStyle w:val="a6"/>
            <w:color w:val="000000"/>
            <w:u w:val="none"/>
            <w:lang w:val="ru-RU"/>
          </w:rPr>
          <w:t>педагогическом</w:t>
        </w:r>
      </w:hyperlink>
      <w:hyperlink r:id="rId92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93" w:history="1">
        <w:r w:rsidR="0001132C">
          <w:rPr>
            <w:rStyle w:val="a6"/>
            <w:color w:val="000000"/>
            <w:u w:val="none"/>
            <w:lang w:val="ru-RU"/>
          </w:rPr>
          <w:t>процесс</w:t>
        </w:r>
      </w:hyperlink>
      <w:hyperlink r:id="rId94" w:history="1">
        <w:r w:rsidR="0001132C">
          <w:rPr>
            <w:rStyle w:val="a6"/>
            <w:color w:val="000000"/>
            <w:u w:val="none"/>
            <w:lang w:val="ru-RU"/>
          </w:rPr>
          <w:t>е</w:t>
        </w:r>
      </w:hyperlink>
      <w:hyperlink r:id="rId95" w:history="1">
        <w:r w:rsidR="0001132C">
          <w:rPr>
            <w:rStyle w:val="a6"/>
            <w:color w:val="000000"/>
            <w:u w:val="none"/>
            <w:lang w:val="ru-RU"/>
          </w:rPr>
          <w:t>.</w:t>
        </w:r>
      </w:hyperlink>
      <w:hyperlink r:id="rId96" w:history="1">
        <w:r w:rsidR="0001132C">
          <w:rPr>
            <w:rStyle w:val="a6"/>
            <w:color w:val="000000"/>
            <w:u w:val="none"/>
            <w:lang w:val="ru-RU"/>
          </w:rPr>
          <w:t xml:space="preserve"> </w:t>
        </w:r>
      </w:hyperlink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6. Ученые, внесшие большой вклад в развитие педагогики в России </w:t>
      </w:r>
    </w:p>
    <w:p w:rsidR="0001132C" w:rsidRDefault="0001132C" w:rsidP="0001132C">
      <w:pPr>
        <w:ind w:left="456" w:right="97"/>
        <w:rPr>
          <w:lang w:val="ru-RU"/>
        </w:rPr>
      </w:pPr>
      <w:r>
        <w:rPr>
          <w:lang w:val="ru-RU"/>
        </w:rPr>
        <w:t xml:space="preserve">Реформы Петра </w:t>
      </w:r>
      <w:r>
        <w:t>I</w:t>
      </w:r>
      <w:r>
        <w:rPr>
          <w:lang w:val="ru-RU"/>
        </w:rPr>
        <w:t xml:space="preserve"> в России. В период с 1701 по1721 гг. открытие Морской академии, Навигацкой, Артиллерийской, Медицинской и Инженерной школ. Открытие гарнизонных, архиерейских и разноязычных школ. Просветительская деятельность И.Т. Посошкова, М.В. Ломоносова, И.И. Бецкого, А.Я. Поленова, Ф.И. Янковича де Мириево и др. в развитии педагогических идей в русской общественной мысли </w:t>
      </w:r>
      <w:r>
        <w:t>XVIII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в..</w:t>
      </w:r>
      <w:proofErr w:type="gramEnd"/>
      <w:r>
        <w:rPr>
          <w:lang w:val="ru-RU"/>
        </w:rPr>
        <w:t xml:space="preserve">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Роль в развитии отечественного образования великого русского учѐного МихаилаВасильевича Ломоносова.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Работа А.Я. Поленова «О крепостном состоянии крестьян в России». Первый масштабный проект создания системы народного образования в России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Фѐдора Ивановича Янковича деМириево. </w:t>
      </w:r>
    </w:p>
    <w:p w:rsidR="0001132C" w:rsidRDefault="0001132C" w:rsidP="0001132C">
      <w:pPr>
        <w:spacing w:after="8" w:line="254" w:lineRule="auto"/>
        <w:ind w:left="250" w:right="0"/>
        <w:jc w:val="left"/>
        <w:rPr>
          <w:lang w:val="ru-RU"/>
        </w:rPr>
      </w:pPr>
      <w:r>
        <w:rPr>
          <w:b/>
          <w:lang w:val="ru-RU"/>
        </w:rPr>
        <w:t xml:space="preserve">Тема 7. Возникновение и становление педагогической профессии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lastRenderedPageBreak/>
        <w:t>Образование и воспитание на Руси с древнейших времен до конца Х</w:t>
      </w:r>
      <w:r>
        <w:t>VII</w:t>
      </w:r>
      <w:r>
        <w:rPr>
          <w:lang w:val="ru-RU"/>
        </w:rPr>
        <w:t xml:space="preserve"> века. Воспитание и образование в Киевской (Х-Х</w:t>
      </w:r>
      <w:r>
        <w:t>III</w:t>
      </w:r>
      <w:r>
        <w:rPr>
          <w:lang w:val="ru-RU"/>
        </w:rPr>
        <w:t xml:space="preserve"> вв.) и Московской (Х</w:t>
      </w:r>
      <w:r>
        <w:t>IV</w:t>
      </w:r>
      <w:r>
        <w:rPr>
          <w:lang w:val="ru-RU"/>
        </w:rPr>
        <w:t xml:space="preserve"> - Х</w:t>
      </w:r>
      <w:r>
        <w:t>VII</w:t>
      </w:r>
      <w:r>
        <w:rPr>
          <w:lang w:val="ru-RU"/>
        </w:rPr>
        <w:t xml:space="preserve"> вв.) Руси. Славяно-греко- латинская академия (1687 г.). Образование и педагогическая мысль в России Х</w:t>
      </w:r>
      <w:r>
        <w:t>VIII</w:t>
      </w:r>
      <w:r>
        <w:rPr>
          <w:lang w:val="ru-RU"/>
        </w:rPr>
        <w:t xml:space="preserve"> первой половины </w:t>
      </w:r>
      <w:r>
        <w:t>XIX</w:t>
      </w:r>
      <w:r>
        <w:rPr>
          <w:lang w:val="ru-RU"/>
        </w:rPr>
        <w:t xml:space="preserve"> вв. Цифирные и гарнизонные школы. Открытие Академии наук (1725г.). Образовательная деятельность Л.Ф. Магницкого. Выдающиеся представителиотечественного образование и педагогической мысли второй половины </w:t>
      </w:r>
      <w:r>
        <w:t>XIX</w:t>
      </w:r>
      <w:r>
        <w:rPr>
          <w:lang w:val="ru-RU"/>
        </w:rPr>
        <w:t xml:space="preserve">-начала </w:t>
      </w:r>
      <w:r>
        <w:t>XX</w:t>
      </w:r>
      <w:r>
        <w:rPr>
          <w:lang w:val="ru-RU"/>
        </w:rPr>
        <w:t xml:space="preserve"> века: К.Л. Ушинский, Н.И. Пирогов, В.И. Водовозов, П.Г. Редкий, В.Я. Стоюнин, Д.И. Менделеев, Л.Н. Толстой, С.А. Рачинский, П.Ф. Лесгафт, П.Ф. Каптерев, В.П. Вахтеров. К.Н. Вентцель, С.И. Гессен, А.С. Макаренко и др.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Профессия и специальность педагога. Профессии типа «Человек – 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деятельности учителя-предметника. Карьера в рамках образования: тест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«В педагоги я пойду – стану карьеристом…». Практическое задание: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Предложить ответы на вопросы: </w:t>
      </w:r>
    </w:p>
    <w:p w:rsidR="0001132C" w:rsidRDefault="0001132C" w:rsidP="0001132C">
      <w:pPr>
        <w:numPr>
          <w:ilvl w:val="0"/>
          <w:numId w:val="8"/>
        </w:numPr>
        <w:ind w:right="306" w:firstLine="567"/>
        <w:rPr>
          <w:lang w:val="ru-RU"/>
        </w:rPr>
      </w:pPr>
      <w:r>
        <w:rPr>
          <w:lang w:val="ru-RU"/>
        </w:rPr>
        <w:t xml:space="preserve">Профессия учителя – талант или квалификация. </w:t>
      </w:r>
    </w:p>
    <w:p w:rsidR="0001132C" w:rsidRDefault="0001132C" w:rsidP="0001132C">
      <w:pPr>
        <w:numPr>
          <w:ilvl w:val="0"/>
          <w:numId w:val="8"/>
        </w:numPr>
        <w:ind w:right="306" w:firstLine="567"/>
        <w:rPr>
          <w:lang w:val="ru-RU"/>
        </w:rPr>
      </w:pPr>
      <w:r>
        <w:rPr>
          <w:lang w:val="ru-RU"/>
        </w:rPr>
        <w:t xml:space="preserve">М.И. Калинину принадлежат слова: «Учителем надо родиться». А.С.Макаренко утверждал: «Успех педагогического дела решает не талант учителя, а мастерство, основанное на умении, на квалификации», т.е. учителем можно стать?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>Каково ваше мнение? Аргументируйте его. Задание для самостоятельной работы: Организовать встречу с ветеранами педагогического труда, работниками школы. (</w:t>
      </w:r>
      <w:r>
        <w:rPr>
          <w:i/>
          <w:lang w:val="ru-RU"/>
        </w:rPr>
        <w:t xml:space="preserve">Сбор материала и подготовка сообщений о педагогической деятельности своего представителя)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Входящее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 Рейтинг- опрос по темам: </w:t>
      </w:r>
    </w:p>
    <w:p w:rsidR="0001132C" w:rsidRDefault="0001132C" w:rsidP="0001132C">
      <w:pPr>
        <w:spacing w:after="60"/>
        <w:ind w:left="1038" w:right="306"/>
        <w:rPr>
          <w:lang w:val="ru-RU"/>
        </w:rPr>
      </w:pPr>
      <w:r>
        <w:rPr>
          <w:lang w:val="ru-RU"/>
        </w:rPr>
        <w:t xml:space="preserve">«История становления педагогики»; </w:t>
      </w:r>
    </w:p>
    <w:p w:rsidR="0001132C" w:rsidRDefault="0001132C" w:rsidP="0001132C">
      <w:pPr>
        <w:spacing w:after="84"/>
        <w:ind w:left="446" w:right="306" w:firstLine="567"/>
        <w:rPr>
          <w:lang w:val="ru-RU"/>
        </w:rPr>
      </w:pPr>
      <w:r>
        <w:rPr>
          <w:lang w:val="ru-RU"/>
        </w:rPr>
        <w:t xml:space="preserve">«Зависимость содержания и характера воспитания от образа жизни людей и социальныхусловий»; </w:t>
      </w:r>
    </w:p>
    <w:p w:rsidR="0001132C" w:rsidRDefault="0001132C" w:rsidP="0001132C">
      <w:pPr>
        <w:spacing w:after="37"/>
        <w:ind w:left="446" w:right="306" w:firstLine="567"/>
        <w:rPr>
          <w:lang w:val="ru-RU"/>
        </w:rPr>
      </w:pPr>
      <w:r>
        <w:rPr>
          <w:lang w:val="ru-RU"/>
        </w:rPr>
        <w:t xml:space="preserve">«Педагогические идеи в русском народном творчестве: русских народных сказках, былинах, потешках, колыбельных песнях». </w:t>
      </w:r>
    </w:p>
    <w:p w:rsidR="0001132C" w:rsidRDefault="0001132C" w:rsidP="0001132C">
      <w:pPr>
        <w:ind w:left="1038" w:right="0"/>
        <w:rPr>
          <w:lang w:val="ru-RU"/>
        </w:rPr>
      </w:pPr>
      <w:r>
        <w:rPr>
          <w:i/>
          <w:lang w:val="ru-RU"/>
        </w:rPr>
        <w:t xml:space="preserve">Практическое задание: </w:t>
      </w:r>
      <w:r>
        <w:rPr>
          <w:lang w:val="ru-RU"/>
        </w:rPr>
        <w:t xml:space="preserve">Школьники получают задание для аргументации «за» 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«против», перед ними стоит задача проанализировать высказывания великих педагогов и высказать свое мнение: </w:t>
      </w:r>
    </w:p>
    <w:p w:rsidR="0001132C" w:rsidRDefault="0001132C" w:rsidP="0001132C">
      <w:pPr>
        <w:ind w:left="1038" w:right="0"/>
        <w:rPr>
          <w:lang w:val="ru-RU"/>
        </w:rPr>
      </w:pPr>
      <w:r>
        <w:rPr>
          <w:lang w:val="ru-RU"/>
        </w:rPr>
        <w:t xml:space="preserve">«Чем больше у ребенка свободы, тем меньше необходимость в наказаниях» (Я. </w:t>
      </w:r>
    </w:p>
    <w:p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Корчак);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«Вам не удается никогда создать мудрецов, если вы не создадите сначала шалунов» (Ж.Ж. Руссо);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lastRenderedPageBreak/>
        <w:t xml:space="preserve"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«Детей нельзя истязать неразумной любовью; закон должен взять их по защиту» (Я. Корчак). </w:t>
      </w:r>
    </w:p>
    <w:p w:rsidR="0001132C" w:rsidRDefault="0001132C" w:rsidP="0001132C">
      <w:pPr>
        <w:spacing w:after="12"/>
        <w:ind w:left="1038" w:right="1223"/>
        <w:rPr>
          <w:lang w:val="ru-RU"/>
        </w:rPr>
      </w:pPr>
      <w:r>
        <w:rPr>
          <w:i/>
          <w:lang w:val="ru-RU"/>
        </w:rPr>
        <w:t xml:space="preserve">Задания для самостоятельной работы: </w:t>
      </w:r>
    </w:p>
    <w:p w:rsidR="0001132C" w:rsidRDefault="0001132C" w:rsidP="0001132C">
      <w:pPr>
        <w:ind w:left="1038" w:right="306"/>
        <w:rPr>
          <w:lang w:val="ru-RU"/>
        </w:rPr>
      </w:pPr>
      <w:r>
        <w:rPr>
          <w:lang w:val="ru-RU"/>
        </w:rPr>
        <w:t xml:space="preserve">Написать эссе на тему «Мой идеал учителя». Провести опрос «Ценности моих родителей». </w:t>
      </w:r>
    </w:p>
    <w:p w:rsidR="0001132C" w:rsidRDefault="0001132C" w:rsidP="0001132C">
      <w:pPr>
        <w:spacing w:after="60" w:line="256" w:lineRule="auto"/>
        <w:ind w:left="0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8. Роль педагога в учебно-воспитательном процессе школы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Социальная значимость педагогической деятельности. Педагогический процесс как взаимодействие личностей. Структурные компоненты психологического портрета педагога любой учебной дисциплины. Структура общих педагогических способностей. Педагогическая умелость. Педагогическое мастерство. Педагогическое творчество. Новаторство.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9. Знакомство с профессиограммой учителя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Профессиограмма учителя- перечень требований, предъявляемых к его личности, способностям, мастерству и психолого-физическим возможностям. Умственные, эстетические, экспрессивные, организаторские и особенно коммуникативные способности. Потребности профессии учителя: в сотрудничестве, в достижениях, творчестве, в самопознании, в эмоциональных контактах. </w:t>
      </w:r>
      <w:hyperlink r:id="rId97" w:history="1">
        <w:r>
          <w:rPr>
            <w:rStyle w:val="a6"/>
            <w:color w:val="000000"/>
            <w:u w:val="none"/>
            <w:lang w:val="ru-RU"/>
          </w:rPr>
          <w:t>Образ</w:t>
        </w:r>
      </w:hyperlink>
      <w:hyperlink r:id="rId98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 xml:space="preserve">«Я» учителя должен включать </w:t>
      </w:r>
      <w:hyperlink r:id="rId99" w:history="1">
        <w:r>
          <w:rPr>
            <w:rStyle w:val="a6"/>
            <w:color w:val="000000"/>
            <w:u w:val="none"/>
            <w:lang w:val="ru-RU"/>
          </w:rPr>
          <w:t>представление</w:t>
        </w:r>
      </w:hyperlink>
      <w:hyperlink r:id="rId100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>о своих качествах и свойствах, самооценку своего общения с учащимися, желаемое *Я*, самоуважение. Отличительными чертами учителя: наблюдательность, терпимость, выдержка, чувство юмора, доброта, организованность, оптимизм, самостоятельность, ответственность, общительность</w:t>
      </w:r>
      <w:hyperlink r:id="rId101" w:history="1">
        <w:r>
          <w:rPr>
            <w:rStyle w:val="a6"/>
            <w:color w:val="000000"/>
            <w:u w:val="none"/>
            <w:lang w:val="ru-RU"/>
          </w:rPr>
          <w:t>,</w:t>
        </w:r>
      </w:hyperlink>
      <w:hyperlink r:id="rId102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hyperlink r:id="rId103" w:history="1">
        <w:r>
          <w:rPr>
            <w:rStyle w:val="a6"/>
            <w:color w:val="000000"/>
            <w:u w:val="none"/>
            <w:lang w:val="ru-RU"/>
          </w:rPr>
          <w:t>готовность</w:t>
        </w:r>
      </w:hyperlink>
      <w:hyperlink r:id="rId104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 xml:space="preserve">к симпатии, сочувствию, </w:t>
      </w:r>
      <w:proofErr w:type="spellStart"/>
      <w:r>
        <w:rPr>
          <w:lang w:val="ru-RU"/>
        </w:rPr>
        <w:t>эмпатии</w:t>
      </w:r>
      <w:proofErr w:type="spellEnd"/>
      <w:r w:rsidR="007A6F26">
        <w:fldChar w:fldCharType="begin"/>
      </w:r>
      <w:r w:rsidR="002752EA">
        <w:instrText>HYPERLINK</w:instrText>
      </w:r>
      <w:r w:rsidR="002752EA" w:rsidRPr="0078003D">
        <w:rPr>
          <w:lang w:val="ru-RU"/>
        </w:rPr>
        <w:instrText xml:space="preserve"> "</w:instrText>
      </w:r>
      <w:r w:rsidR="002752EA">
        <w:instrText>http</w:instrText>
      </w:r>
      <w:r w:rsidR="002752EA" w:rsidRPr="0078003D">
        <w:rPr>
          <w:lang w:val="ru-RU"/>
        </w:rPr>
        <w:instrText>://</w:instrText>
      </w:r>
      <w:r w:rsidR="002752EA">
        <w:instrText>psihotesti</w:instrText>
      </w:r>
      <w:r w:rsidR="002752EA" w:rsidRPr="0078003D">
        <w:rPr>
          <w:lang w:val="ru-RU"/>
        </w:rPr>
        <w:instrText>.</w:instrText>
      </w:r>
      <w:r w:rsidR="002752EA">
        <w:instrText>ru</w:instrText>
      </w:r>
      <w:r w:rsidR="002752EA" w:rsidRPr="0078003D">
        <w:rPr>
          <w:lang w:val="ru-RU"/>
        </w:rPr>
        <w:instrText>/</w:instrText>
      </w:r>
      <w:r w:rsidR="002752EA">
        <w:instrText>gloss</w:instrText>
      </w:r>
      <w:r w:rsidR="002752EA" w:rsidRPr="0078003D">
        <w:rPr>
          <w:lang w:val="ru-RU"/>
        </w:rPr>
        <w:instrText>/</w:instrText>
      </w:r>
      <w:r w:rsidR="002752EA">
        <w:instrText>tag</w:instrText>
      </w:r>
      <w:r w:rsidR="002752EA" w:rsidRPr="0078003D">
        <w:rPr>
          <w:lang w:val="ru-RU"/>
        </w:rPr>
        <w:instrText>/</w:instrText>
      </w:r>
      <w:r w:rsidR="002752EA">
        <w:instrText>umenie</w:instrText>
      </w:r>
      <w:r w:rsidR="002752EA" w:rsidRPr="0078003D">
        <w:rPr>
          <w:lang w:val="ru-RU"/>
        </w:rPr>
        <w:instrText>/"</w:instrText>
      </w:r>
      <w:r w:rsidR="007A6F26">
        <w:fldChar w:fldCharType="separate"/>
      </w:r>
      <w:r>
        <w:rPr>
          <w:rStyle w:val="a6"/>
          <w:color w:val="000000"/>
          <w:u w:val="none"/>
          <w:lang w:val="ru-RU"/>
        </w:rPr>
        <w:t>, умение</w:t>
      </w:r>
      <w:r w:rsidR="007A6F26">
        <w:fldChar w:fldCharType="end"/>
      </w:r>
      <w:hyperlink r:id="rId105" w:history="1">
        <w:r>
          <w:rPr>
            <w:rStyle w:val="a6"/>
            <w:color w:val="000000"/>
            <w:u w:val="none"/>
            <w:lang w:val="ru-RU"/>
          </w:rPr>
          <w:t xml:space="preserve"> </w:t>
        </w:r>
      </w:hyperlink>
      <w:r>
        <w:rPr>
          <w:lang w:val="ru-RU"/>
        </w:rPr>
        <w:t xml:space="preserve">разбираться в настроениях учащихся, изучать и учитывать их индивидуальные и возрастные способности.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Тема 10. Знакомство с портфолио учителя </w:t>
      </w:r>
    </w:p>
    <w:p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Портфолио – набор материалов, документов и иных свидетельств достижений в профессиональной педагогической деятельности, предназначенный для определения уровня квалификации педагогического работника, его личностного профессионального роста, а также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 Цель создания портфолио учителя. Виды портфолио учителя. Структура портфолио учителя.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11. Карьера в рамках образования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Как выглядит карьерная лестница учителя? Становление карьеры учителя: профессиональная карьера, профессиональное развитие, модель становления карьеры педагога, принципы карьерного развития.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12. Экскурсия в педагогический колледж </w:t>
      </w:r>
    </w:p>
    <w:p w:rsidR="0001132C" w:rsidRDefault="0001132C" w:rsidP="0001132C">
      <w:pPr>
        <w:spacing w:after="13"/>
        <w:ind w:left="456" w:right="0"/>
        <w:jc w:val="left"/>
        <w:rPr>
          <w:lang w:val="ru-RU"/>
        </w:rPr>
      </w:pPr>
      <w:r>
        <w:rPr>
          <w:lang w:val="ru-RU"/>
        </w:rPr>
        <w:lastRenderedPageBreak/>
        <w:t xml:space="preserve">Знакомство </w:t>
      </w:r>
      <w:r>
        <w:rPr>
          <w:lang w:val="ru-RU"/>
        </w:rPr>
        <w:tab/>
        <w:t xml:space="preserve">с </w:t>
      </w:r>
      <w:r>
        <w:rPr>
          <w:lang w:val="ru-RU"/>
        </w:rPr>
        <w:tab/>
        <w:t xml:space="preserve">перечнем </w:t>
      </w:r>
      <w:r>
        <w:rPr>
          <w:lang w:val="ru-RU"/>
        </w:rPr>
        <w:tab/>
        <w:t xml:space="preserve">педагогических </w:t>
      </w:r>
      <w:r>
        <w:rPr>
          <w:lang w:val="ru-RU"/>
        </w:rPr>
        <w:tab/>
        <w:t xml:space="preserve">профессий, </w:t>
      </w:r>
      <w:r>
        <w:rPr>
          <w:lang w:val="ru-RU"/>
        </w:rPr>
        <w:tab/>
        <w:t xml:space="preserve">которые </w:t>
      </w:r>
      <w:r>
        <w:rPr>
          <w:lang w:val="ru-RU"/>
        </w:rPr>
        <w:tab/>
        <w:t xml:space="preserve">готовит учреждение. Основные направления работы педагогического колледжа, его традиции. Условия поступления. Сроки обучения. Социальные гарантии.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13. Встреча с ветераном педагогического труда </w:t>
      </w:r>
    </w:p>
    <w:p w:rsidR="0001132C" w:rsidRDefault="0001132C" w:rsidP="0001132C">
      <w:pPr>
        <w:spacing w:after="13"/>
        <w:ind w:left="446" w:right="1318" w:firstLine="706"/>
        <w:jc w:val="left"/>
        <w:rPr>
          <w:lang w:val="ru-RU"/>
        </w:rPr>
      </w:pPr>
      <w:r>
        <w:rPr>
          <w:lang w:val="ru-RU"/>
        </w:rPr>
        <w:t xml:space="preserve">Подготовка к встрече. Составление перечня вопросов, связанных с профессиональным становлением педагога. Оформление кабинета. Подготовка выставки. </w:t>
      </w:r>
    </w:p>
    <w:p w:rsidR="0001132C" w:rsidRDefault="0001132C" w:rsidP="0001132C">
      <w:pPr>
        <w:spacing w:after="38"/>
        <w:ind w:left="456" w:right="306"/>
        <w:rPr>
          <w:lang w:val="ru-RU"/>
        </w:rPr>
      </w:pPr>
      <w:r>
        <w:rPr>
          <w:lang w:val="ru-RU"/>
        </w:rPr>
        <w:t xml:space="preserve">Составлениестаршеклассниками отчета о мероприятии.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14. Основные признаки психолого-педагогической культуры педагога </w:t>
      </w:r>
    </w:p>
    <w:p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Основные признаки психолого-педагогической культуры педагога: психолого- 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15. Требования, предъявляемые к учителю, работающему в учебных заведениях </w:t>
      </w:r>
    </w:p>
    <w:p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Этические и психологические установки педагога: отношение к обучающимся, отношение к организации коллективной деятельности, отношение к самому себе. </w:t>
      </w:r>
    </w:p>
    <w:p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Практическое задание: Решение педагогических задач. (Например, слово «такт» – мера или чувство меры? Вспомните слова К.Д. Ушинского: «В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качеств учитель». </w:t>
      </w:r>
    </w:p>
    <w:p w:rsidR="0001132C" w:rsidRDefault="0001132C" w:rsidP="0001132C">
      <w:pPr>
        <w:spacing w:after="0"/>
        <w:ind w:left="713" w:right="110"/>
        <w:jc w:val="center"/>
        <w:rPr>
          <w:lang w:val="ru-RU"/>
        </w:rPr>
      </w:pPr>
      <w:r>
        <w:rPr>
          <w:lang w:val="ru-RU"/>
        </w:rPr>
        <w:t xml:space="preserve">Как вы думаете? Достоинства педагога могут превратиться в недостатки?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16-17. Педагогические способности будущего педагога </w:t>
      </w:r>
    </w:p>
    <w:p w:rsidR="0001132C" w:rsidRDefault="0001132C" w:rsidP="0001132C">
      <w:pPr>
        <w:spacing w:after="0"/>
        <w:ind w:left="713" w:right="0"/>
        <w:jc w:val="center"/>
        <w:rPr>
          <w:lang w:val="ru-RU"/>
        </w:rPr>
      </w:pPr>
      <w:r>
        <w:rPr>
          <w:b/>
          <w:i/>
          <w:lang w:val="ru-RU"/>
        </w:rPr>
        <w:t xml:space="preserve">Педагогическим способностями </w:t>
      </w:r>
      <w:r>
        <w:rPr>
          <w:i/>
          <w:lang w:val="ru-RU"/>
        </w:rPr>
        <w:t xml:space="preserve">называют совокупность индивидуально- 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 </w:t>
      </w:r>
      <w:r>
        <w:rPr>
          <w:lang w:val="ru-RU"/>
        </w:rPr>
        <w:t xml:space="preserve">Отличие педагогических способностей от педагогических умений заключается в том, что педагогические способности - это особенности личности, а педагогические умения - это отдельные акты педагогической деятельности, осуществляемые человеком на высоком уровне.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Понятие о структуре педагогических способностей. Каждая способность имеет свою структуру, в ней различают ведущие и вспомогательные свойства. </w:t>
      </w:r>
    </w:p>
    <w:p w:rsidR="0001132C" w:rsidRDefault="0001132C" w:rsidP="0001132C">
      <w:pPr>
        <w:numPr>
          <w:ilvl w:val="0"/>
          <w:numId w:val="10"/>
        </w:numPr>
        <w:ind w:right="919" w:hanging="158"/>
        <w:rPr>
          <w:lang w:val="ru-RU"/>
        </w:rPr>
      </w:pPr>
      <w:r>
        <w:rPr>
          <w:lang w:val="ru-RU"/>
        </w:rPr>
        <w:t xml:space="preserve">Ведущими свойствами в педагогических способностях являются: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педагогический такт;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наблюдательность;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любовь к детям;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потребность в передаче знаний. </w:t>
      </w:r>
    </w:p>
    <w:p w:rsidR="0001132C" w:rsidRDefault="0001132C" w:rsidP="0001132C">
      <w:pPr>
        <w:spacing w:after="12"/>
        <w:ind w:left="446" w:right="1223" w:firstLine="567"/>
      </w:pPr>
      <w:r>
        <w:rPr>
          <w:b/>
          <w:i/>
          <w:lang w:val="ru-RU"/>
        </w:rPr>
        <w:t xml:space="preserve">Педагогический такт </w:t>
      </w:r>
      <w:r>
        <w:rPr>
          <w:i/>
          <w:lang w:val="ru-RU"/>
        </w:rPr>
        <w:t>- это соблюдение педагогом принципа меры в общении с детьмив самых разнообразных сферах деятельности, умение выбрать правильный подход к учащимся (</w:t>
      </w:r>
      <w:hyperlink r:id="rId106" w:history="1">
        <w:r>
          <w:rPr>
            <w:rStyle w:val="a6"/>
            <w:i/>
            <w:color w:val="000000"/>
            <w:u w:val="none"/>
            <w:lang w:val="ru-RU"/>
          </w:rPr>
          <w:t xml:space="preserve">Российская…, 1999. </w:t>
        </w:r>
        <w:r>
          <w:rPr>
            <w:rStyle w:val="a6"/>
            <w:i/>
            <w:color w:val="000000"/>
            <w:u w:val="none"/>
          </w:rPr>
          <w:t xml:space="preserve">С. 411; </w:t>
        </w:r>
        <w:proofErr w:type="spellStart"/>
        <w:r>
          <w:rPr>
            <w:rStyle w:val="a6"/>
            <w:i/>
            <w:color w:val="000000"/>
            <w:u w:val="none"/>
          </w:rPr>
          <w:t>см</w:t>
        </w:r>
        <w:proofErr w:type="spellEnd"/>
        <w:r>
          <w:rPr>
            <w:rStyle w:val="a6"/>
            <w:i/>
            <w:color w:val="000000"/>
            <w:u w:val="none"/>
          </w:rPr>
          <w:t>.</w:t>
        </w:r>
      </w:hyperlink>
      <w:hyperlink r:id="rId107" w:history="1">
        <w:r>
          <w:rPr>
            <w:rStyle w:val="a6"/>
            <w:i/>
            <w:color w:val="000000"/>
            <w:u w:val="none"/>
          </w:rPr>
          <w:t xml:space="preserve"> </w:t>
        </w:r>
      </w:hyperlink>
      <w:hyperlink r:id="rId108" w:history="1">
        <w:proofErr w:type="spellStart"/>
        <w:r>
          <w:rPr>
            <w:rStyle w:val="a6"/>
            <w:i/>
            <w:color w:val="000000"/>
            <w:u w:val="none"/>
          </w:rPr>
          <w:t>аннотацию</w:t>
        </w:r>
        <w:proofErr w:type="spellEnd"/>
      </w:hyperlink>
      <w:hyperlink r:id="rId109" w:history="1">
        <w:r>
          <w:rPr>
            <w:rStyle w:val="a6"/>
            <w:i/>
            <w:color w:val="000000"/>
            <w:u w:val="none"/>
          </w:rPr>
          <w:t>)</w:t>
        </w:r>
      </w:hyperlink>
      <w:r>
        <w:rPr>
          <w:i/>
        </w:rPr>
        <w:t xml:space="preserve">. </w:t>
      </w:r>
    </w:p>
    <w:p w:rsidR="0001132C" w:rsidRDefault="0001132C" w:rsidP="0001132C">
      <w:pPr>
        <w:numPr>
          <w:ilvl w:val="0"/>
          <w:numId w:val="10"/>
        </w:numPr>
        <w:ind w:right="919" w:hanging="158"/>
      </w:pPr>
      <w:proofErr w:type="spellStart"/>
      <w:r>
        <w:t>Педагогический</w:t>
      </w:r>
      <w:proofErr w:type="spellEnd"/>
      <w:r>
        <w:t xml:space="preserve"> </w:t>
      </w:r>
      <w:proofErr w:type="spellStart"/>
      <w:r>
        <w:t>такт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: </w:t>
      </w:r>
    </w:p>
    <w:p w:rsidR="0001132C" w:rsidRDefault="0001132C" w:rsidP="0001132C">
      <w:pPr>
        <w:ind w:left="1033" w:right="2874"/>
        <w:rPr>
          <w:lang w:val="ru-RU"/>
        </w:rPr>
      </w:pPr>
      <w:r>
        <w:rPr>
          <w:rFonts w:ascii="Courier New" w:eastAsia="Courier New" w:hAnsi="Courier New" w:cs="Courier New"/>
          <w:sz w:val="20"/>
        </w:rPr>
        <w:lastRenderedPageBreak/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уважение к школьнику и требовательность к нему;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развитие самостоятельности учащихся во всех видах </w:t>
      </w:r>
    </w:p>
    <w:p w:rsidR="0001132C" w:rsidRDefault="0001132C" w:rsidP="0001132C">
      <w:pPr>
        <w:ind w:left="1013" w:right="2201" w:hanging="567"/>
        <w:rPr>
          <w:lang w:val="ru-RU"/>
        </w:rPr>
      </w:pPr>
      <w:r>
        <w:rPr>
          <w:lang w:val="ru-RU"/>
        </w:rPr>
        <w:t xml:space="preserve">деятельности и твердоепедагогическое руководство их работой;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внимательность к психическому состоянию школьника и </w:t>
      </w:r>
    </w:p>
    <w:p w:rsidR="0001132C" w:rsidRDefault="0001132C" w:rsidP="0001132C">
      <w:pPr>
        <w:ind w:left="1008" w:right="957" w:hanging="562"/>
        <w:rPr>
          <w:lang w:val="ru-RU"/>
        </w:rPr>
      </w:pPr>
      <w:r>
        <w:rPr>
          <w:lang w:val="ru-RU"/>
        </w:rPr>
        <w:t xml:space="preserve">разумность ипоследовательность требований к нему;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доверие к учащимся и систематическая проверка их учебной работы;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  <w:lang w:val="ru-RU"/>
        </w:rPr>
        <w:t xml:space="preserve"> </w:t>
      </w:r>
      <w:r>
        <w:rPr>
          <w:lang w:val="ru-RU"/>
        </w:rPr>
        <w:t xml:space="preserve">педагогически оправданное сочетание делового и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эмоционального характераотношений с учениками и др.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</w:t>
      </w:r>
      <w:r>
        <w:rPr>
          <w:lang w:val="ru-RU"/>
        </w:rPr>
        <w:t xml:space="preserve">18. </w:t>
      </w:r>
      <w:r>
        <w:rPr>
          <w:b/>
          <w:lang w:val="ru-RU"/>
        </w:rPr>
        <w:t>Изучение рекомендаций по формированию способностей к педагогическомуобщению</w:t>
      </w:r>
      <w:r>
        <w:rPr>
          <w:lang w:val="ru-RU"/>
        </w:rPr>
        <w:t xml:space="preserve">, </w:t>
      </w:r>
      <w:r>
        <w:rPr>
          <w:b/>
          <w:lang w:val="ru-RU"/>
        </w:rPr>
        <w:t>организаторских способностей</w:t>
      </w:r>
      <w:r>
        <w:rPr>
          <w:lang w:val="ru-RU"/>
        </w:rPr>
        <w:t xml:space="preserve">. </w:t>
      </w:r>
    </w:p>
    <w:p w:rsidR="0001132C" w:rsidRDefault="0001132C" w:rsidP="0001132C">
      <w:pPr>
        <w:ind w:left="3227" w:right="306" w:hanging="2060"/>
        <w:rPr>
          <w:lang w:val="ru-RU"/>
        </w:rPr>
      </w:pPr>
      <w:r>
        <w:rPr>
          <w:lang w:val="ru-RU"/>
        </w:rPr>
        <w:t xml:space="preserve">Психологические </w:t>
      </w:r>
      <w:r>
        <w:rPr>
          <w:lang w:val="ru-RU"/>
        </w:rPr>
        <w:tab/>
        <w:t xml:space="preserve">основы </w:t>
      </w:r>
      <w:r>
        <w:rPr>
          <w:lang w:val="ru-RU"/>
        </w:rPr>
        <w:tab/>
        <w:t xml:space="preserve">самовоспитания при подготовке к </w:t>
      </w:r>
      <w:r>
        <w:rPr>
          <w:lang w:val="ru-RU"/>
        </w:rPr>
        <w:tab/>
        <w:t xml:space="preserve">педагогическойдеятельности. Освоение одной из </w:t>
      </w:r>
    </w:p>
    <w:p w:rsidR="0001132C" w:rsidRDefault="0001132C" w:rsidP="0001132C">
      <w:pPr>
        <w:spacing w:after="151"/>
        <w:ind w:left="456" w:right="306"/>
        <w:rPr>
          <w:lang w:val="ru-RU"/>
        </w:rPr>
      </w:pPr>
      <w:r>
        <w:rPr>
          <w:lang w:val="ru-RU"/>
        </w:rPr>
        <w:t xml:space="preserve">методик регулирования эмоций.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19. Интерес и склонность к педагогической работе </w:t>
      </w:r>
    </w:p>
    <w:p w:rsidR="0001132C" w:rsidRDefault="0001132C" w:rsidP="0001132C">
      <w:pPr>
        <w:spacing w:after="212"/>
        <w:ind w:left="446" w:right="0" w:firstLine="706"/>
        <w:jc w:val="left"/>
        <w:rPr>
          <w:lang w:val="ru-RU"/>
        </w:rPr>
      </w:pPr>
      <w:r>
        <w:rPr>
          <w:lang w:val="ru-RU"/>
        </w:rPr>
        <w:t xml:space="preserve">Интерес и склонность к педагогической работе – условие развития педагогическихспособностей. Трудолюбие как фактор, способствующий развитию способностей. </w:t>
      </w:r>
    </w:p>
    <w:p w:rsidR="0001132C" w:rsidRDefault="0001132C" w:rsidP="0001132C">
      <w:pPr>
        <w:spacing w:after="40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20. Психологические основы самовоспитания при подготовке к педагогическойдеятельности </w:t>
      </w:r>
    </w:p>
    <w:p w:rsidR="0001132C" w:rsidRDefault="0001132C" w:rsidP="0001132C">
      <w:pPr>
        <w:spacing w:after="162"/>
        <w:ind w:left="446" w:right="647" w:firstLine="706"/>
        <w:rPr>
          <w:lang w:val="ru-RU"/>
        </w:rPr>
      </w:pPr>
      <w:r>
        <w:rPr>
          <w:lang w:val="ru-RU"/>
        </w:rPr>
        <w:t xml:space="preserve">Методы оптимизации эмоционального состояния педагога: дыхательные </w:t>
      </w:r>
      <w:proofErr w:type="gramStart"/>
      <w:r>
        <w:rPr>
          <w:lang w:val="ru-RU"/>
        </w:rPr>
        <w:t>упражнения,техники</w:t>
      </w:r>
      <w:proofErr w:type="gramEnd"/>
      <w:r>
        <w:rPr>
          <w:lang w:val="ru-RU"/>
        </w:rPr>
        <w:t xml:space="preserve"> самовнушения и аутотренинга. </w:t>
      </w:r>
      <w:r>
        <w:rPr>
          <w:b/>
          <w:lang w:val="ru-RU"/>
        </w:rPr>
        <w:t xml:space="preserve">Тема 21. Круглый стол – «Современный учитель - …. »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22. Встречи с выпускниками школы, выбравшими профессию учитель </w:t>
      </w:r>
    </w:p>
    <w:p w:rsidR="0001132C" w:rsidRDefault="0001132C" w:rsidP="0001132C">
      <w:pPr>
        <w:ind w:left="446" w:right="306" w:firstLine="682"/>
        <w:rPr>
          <w:lang w:val="ru-RU"/>
        </w:rPr>
      </w:pPr>
      <w:r>
        <w:rPr>
          <w:lang w:val="ru-RU"/>
        </w:rPr>
        <w:t xml:space="preserve">Подготовка к встрече. Составление перечня вопросов, связанных с профессиональным становлением педагога. Оформление кабинета. Подготовка </w:t>
      </w:r>
    </w:p>
    <w:p w:rsidR="0001132C" w:rsidRDefault="0001132C" w:rsidP="0001132C">
      <w:pPr>
        <w:spacing w:after="70"/>
        <w:ind w:left="456" w:right="306"/>
        <w:rPr>
          <w:lang w:val="ru-RU"/>
        </w:rPr>
      </w:pPr>
      <w:r>
        <w:rPr>
          <w:lang w:val="ru-RU"/>
        </w:rPr>
        <w:t xml:space="preserve">выставки. Составление старшеклассниками отчета о мероприятии. </w:t>
      </w:r>
    </w:p>
    <w:p w:rsidR="0001132C" w:rsidRDefault="0001132C" w:rsidP="0001132C">
      <w:pPr>
        <w:spacing w:after="0" w:line="256" w:lineRule="auto"/>
        <w:ind w:left="0" w:right="0" w:firstLine="0"/>
        <w:jc w:val="left"/>
        <w:rPr>
          <w:lang w:val="ru-RU"/>
        </w:rPr>
      </w:pPr>
      <w:r>
        <w:rPr>
          <w:sz w:val="41"/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23. Эссе на тему «Имидж современного педагога» </w:t>
      </w:r>
    </w:p>
    <w:p w:rsidR="0001132C" w:rsidRDefault="0001132C" w:rsidP="0001132C">
      <w:pPr>
        <w:spacing w:after="193"/>
        <w:ind w:left="446" w:right="306" w:firstLine="706"/>
        <w:rPr>
          <w:lang w:val="ru-RU"/>
        </w:rPr>
      </w:pPr>
      <w:r>
        <w:rPr>
          <w:lang w:val="ru-RU"/>
        </w:rPr>
        <w:t xml:space="preserve">Задание для самостоятельной работы: Написать эссе «Каким должен быть современный учитель?» или «Имидж современного педагога».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24. Тренинг общения </w:t>
      </w:r>
    </w:p>
    <w:p w:rsidR="0001132C" w:rsidRDefault="0001132C" w:rsidP="0001132C">
      <w:pPr>
        <w:ind w:left="446" w:right="306" w:firstLine="456"/>
        <w:rPr>
          <w:lang w:val="ru-RU"/>
        </w:rPr>
      </w:pPr>
      <w:r>
        <w:rPr>
          <w:lang w:val="ru-RU"/>
        </w:rPr>
        <w:t xml:space="preserve">Развитие профессионально важных качеств: эффективный индивидуальный стиль профессиональной деятельности, умение успешно общаться с коллегами по работе и руководством школы, учащимися и их родителями, а также с членами своей семьи. Выработка качеств: позитивное отношение к ребенку, эмоциональное принятие школьника, коммуникативные средства развивающего общения с ним, способы эффективной саморегуляции. </w:t>
      </w:r>
    </w:p>
    <w:p w:rsidR="0001132C" w:rsidRDefault="0001132C" w:rsidP="0001132C">
      <w:pPr>
        <w:spacing w:after="171"/>
        <w:ind w:left="446" w:right="306" w:firstLine="596"/>
        <w:rPr>
          <w:lang w:val="ru-RU"/>
        </w:rPr>
      </w:pPr>
      <w:r>
        <w:rPr>
          <w:lang w:val="ru-RU"/>
        </w:rPr>
        <w:t xml:space="preserve">Одной из задач ролевой игры является подведение ее участников к осмыслению, с одной стороны, помех, затруднений, характерных для ситуаций межличностного общения, а с другой стороны, к уяснению условий и факторов, благоприятствующих, оптимизирующих общение.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Тема 25. Тренинг лидерских способностей </w:t>
      </w:r>
    </w:p>
    <w:p w:rsidR="0001132C" w:rsidRDefault="0001132C" w:rsidP="0001132C">
      <w:pPr>
        <w:ind w:left="1177" w:right="306"/>
        <w:rPr>
          <w:lang w:val="ru-RU"/>
        </w:rPr>
      </w:pPr>
      <w:r>
        <w:rPr>
          <w:lang w:val="ru-RU"/>
        </w:rPr>
        <w:t xml:space="preserve">Отслеживание лидерских качеств у будущих педагогов – участников тренинга; </w:t>
      </w:r>
    </w:p>
    <w:p w:rsidR="0001132C" w:rsidRDefault="0001132C" w:rsidP="0001132C">
      <w:pPr>
        <w:spacing w:after="39"/>
        <w:ind w:left="456" w:right="1109"/>
        <w:rPr>
          <w:lang w:val="ru-RU"/>
        </w:rPr>
      </w:pPr>
      <w:r>
        <w:rPr>
          <w:lang w:val="ru-RU"/>
        </w:rPr>
        <w:t xml:space="preserve">выявление их творческого потенциала; способствование развития коммуникативных </w:t>
      </w:r>
      <w:proofErr w:type="gramStart"/>
      <w:r>
        <w:rPr>
          <w:lang w:val="ru-RU"/>
        </w:rPr>
        <w:t>качеств;снижение</w:t>
      </w:r>
      <w:proofErr w:type="gramEnd"/>
      <w:r>
        <w:rPr>
          <w:lang w:val="ru-RU"/>
        </w:rPr>
        <w:t xml:space="preserve"> барьеров, препятствующие развитию педагогической деятельности. </w:t>
      </w:r>
      <w:r>
        <w:rPr>
          <w:b/>
          <w:lang w:val="ru-RU"/>
        </w:rPr>
        <w:t xml:space="preserve">Тема 26. Актерский тренинг </w:t>
      </w:r>
    </w:p>
    <w:p w:rsidR="0001132C" w:rsidRDefault="0001132C" w:rsidP="0001132C">
      <w:pPr>
        <w:ind w:left="446" w:right="306" w:firstLine="706"/>
        <w:rPr>
          <w:lang w:val="ru-RU"/>
        </w:rPr>
      </w:pPr>
      <w:r>
        <w:rPr>
          <w:lang w:val="ru-RU"/>
        </w:rPr>
        <w:t xml:space="preserve">Знакомство с основами театральной педагогики, с технологией проведения урока, основанной на ее принципах; направлена на формирование навыков проектировочной деятельности педагога, а также основами актерского мастерства и режиссуры в профессиональной деятельности учителя. Анализ методологического и методического аспекта самовоспитания, самосовершенствования учителя, узнавания и расширения природных возможностей человека, стремящегося жить в искусстве под названием </w:t>
      </w:r>
    </w:p>
    <w:p w:rsidR="0001132C" w:rsidRDefault="0001132C" w:rsidP="0001132C">
      <w:pPr>
        <w:spacing w:after="190"/>
        <w:ind w:left="456" w:right="306"/>
        <w:rPr>
          <w:lang w:val="ru-RU"/>
        </w:rPr>
      </w:pPr>
      <w:r>
        <w:rPr>
          <w:lang w:val="ru-RU"/>
        </w:rPr>
        <w:t xml:space="preserve">«педагогика», вернее педагогика нового века. Способы передачи смысла художественного текста. Средства вербальной и невербальной коммуникации. Эмоциональное воздействие.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27. Посещение уроков учителей-мастеров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Возможные задания обучающимся для наблюдения при посещении урока: </w:t>
      </w:r>
    </w:p>
    <w:p w:rsidR="0001132C" w:rsidRDefault="0001132C" w:rsidP="0001132C">
      <w:pPr>
        <w:numPr>
          <w:ilvl w:val="0"/>
          <w:numId w:val="12"/>
        </w:numPr>
        <w:ind w:right="306" w:hanging="245"/>
        <w:rPr>
          <w:lang w:val="ru-RU"/>
        </w:rPr>
      </w:pPr>
      <w:r>
        <w:rPr>
          <w:lang w:val="ru-RU"/>
        </w:rPr>
        <w:t xml:space="preserve">Оценить, в какой степени педагог, ведущий учебное занятие, умеет (владеет навыком): </w:t>
      </w:r>
    </w:p>
    <w:p w:rsidR="0001132C" w:rsidRDefault="0001132C" w:rsidP="0001132C">
      <w:pPr>
        <w:numPr>
          <w:ilvl w:val="1"/>
          <w:numId w:val="12"/>
        </w:numPr>
        <w:ind w:right="306" w:hanging="423"/>
      </w:pPr>
      <w:proofErr w:type="spellStart"/>
      <w:r>
        <w:t>Управлять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психофизическим</w:t>
      </w:r>
      <w:proofErr w:type="spellEnd"/>
      <w:r>
        <w:t xml:space="preserve"> </w:t>
      </w:r>
      <w:proofErr w:type="spellStart"/>
      <w:r>
        <w:t>состоянием</w:t>
      </w:r>
      <w:proofErr w:type="spellEnd"/>
      <w:r>
        <w:t xml:space="preserve">. </w:t>
      </w:r>
    </w:p>
    <w:p w:rsidR="0001132C" w:rsidRDefault="0001132C" w:rsidP="0001132C">
      <w:pPr>
        <w:numPr>
          <w:ilvl w:val="1"/>
          <w:numId w:val="12"/>
        </w:numPr>
        <w:ind w:right="306" w:hanging="423"/>
      </w:pPr>
      <w:proofErr w:type="spellStart"/>
      <w:r>
        <w:t>Слышать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 в </w:t>
      </w:r>
      <w:proofErr w:type="spellStart"/>
      <w:r>
        <w:t>классе</w:t>
      </w:r>
      <w:proofErr w:type="spellEnd"/>
      <w:r>
        <w:t xml:space="preserve">. </w:t>
      </w:r>
    </w:p>
    <w:p w:rsidR="0001132C" w:rsidRDefault="0001132C" w:rsidP="0001132C">
      <w:pPr>
        <w:numPr>
          <w:ilvl w:val="1"/>
          <w:numId w:val="12"/>
        </w:numPr>
        <w:ind w:right="306" w:hanging="423"/>
        <w:rPr>
          <w:lang w:val="ru-RU"/>
        </w:rPr>
      </w:pPr>
      <w:r>
        <w:rPr>
          <w:lang w:val="ru-RU"/>
        </w:rPr>
        <w:t xml:space="preserve">Распределять внимание при работе с обучающимися на уроке. </w:t>
      </w:r>
    </w:p>
    <w:p w:rsidR="0001132C" w:rsidRDefault="0001132C" w:rsidP="0001132C">
      <w:pPr>
        <w:numPr>
          <w:ilvl w:val="1"/>
          <w:numId w:val="12"/>
        </w:numPr>
        <w:ind w:right="306" w:hanging="423"/>
      </w:pPr>
      <w:r>
        <w:rPr>
          <w:lang w:val="ru-RU"/>
        </w:rPr>
        <w:t xml:space="preserve">Выразительностью своего отношения к происходящему. </w:t>
      </w:r>
      <w:r>
        <w:rPr>
          <w:sz w:val="24"/>
        </w:rPr>
        <w:t>1.5.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t>Выразительностью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и </w:t>
      </w:r>
    </w:p>
    <w:p w:rsidR="0001132C" w:rsidRDefault="0001132C" w:rsidP="0001132C">
      <w:pPr>
        <w:ind w:left="456" w:right="306"/>
      </w:pPr>
      <w:proofErr w:type="spellStart"/>
      <w:r>
        <w:t>т.п</w:t>
      </w:r>
      <w:proofErr w:type="spellEnd"/>
      <w:r>
        <w:t xml:space="preserve">. 2.Попробовать: </w:t>
      </w:r>
    </w:p>
    <w:p w:rsidR="0001132C" w:rsidRDefault="0001132C" w:rsidP="0001132C">
      <w:pPr>
        <w:numPr>
          <w:ilvl w:val="1"/>
          <w:numId w:val="14"/>
        </w:numPr>
        <w:ind w:right="306" w:hanging="423"/>
        <w:rPr>
          <w:lang w:val="ru-RU"/>
        </w:rPr>
      </w:pPr>
      <w:r>
        <w:rPr>
          <w:lang w:val="ru-RU"/>
        </w:rPr>
        <w:t xml:space="preserve">Определить, в чѐм состоят главные особенности общения данного учителя с классом. </w:t>
      </w:r>
    </w:p>
    <w:p w:rsidR="0001132C" w:rsidRDefault="0001132C" w:rsidP="0001132C">
      <w:pPr>
        <w:numPr>
          <w:ilvl w:val="1"/>
          <w:numId w:val="14"/>
        </w:numPr>
        <w:spacing w:after="65"/>
        <w:ind w:right="306" w:hanging="423"/>
        <w:rPr>
          <w:lang w:val="ru-RU"/>
        </w:rPr>
      </w:pPr>
      <w:r>
        <w:rPr>
          <w:lang w:val="ru-RU"/>
        </w:rPr>
        <w:t xml:space="preserve">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(обсуждениеполученных результатов лучше проводить в присутствии учителя, на уроке которого присутствовали школьники, классного руководителя этого класса). </w:t>
      </w:r>
    </w:p>
    <w:p w:rsidR="0001132C" w:rsidRDefault="0001132C" w:rsidP="0001132C">
      <w:pPr>
        <w:numPr>
          <w:ilvl w:val="1"/>
          <w:numId w:val="14"/>
        </w:numPr>
        <w:spacing w:after="83"/>
        <w:ind w:right="306" w:hanging="423"/>
        <w:rPr>
          <w:lang w:val="ru-RU"/>
        </w:rPr>
      </w:pPr>
      <w:r>
        <w:rPr>
          <w:lang w:val="ru-RU"/>
        </w:rPr>
        <w:t xml:space="preserve">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выявитьинициатора. </w:t>
      </w:r>
    </w:p>
    <w:p w:rsidR="0001132C" w:rsidRDefault="0001132C" w:rsidP="0001132C">
      <w:pPr>
        <w:numPr>
          <w:ilvl w:val="1"/>
          <w:numId w:val="14"/>
        </w:numPr>
        <w:ind w:right="306" w:hanging="423"/>
        <w:rPr>
          <w:lang w:val="ru-RU"/>
        </w:rPr>
      </w:pPr>
      <w:r>
        <w:rPr>
          <w:lang w:val="ru-RU"/>
        </w:rPr>
        <w:t xml:space="preserve">Выделить ребят, которые, по вашему мнению, относятся к наиболее популярным среди своих одноклассников и «отвергаемых», т.е. тех, которые сами хотели бы иметь друзей в классе, но с ними никто не хочет иметь дело, а также тех, кто не проявляет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отнесѐн в ту или иную группу, во-вторых, каковы причины того, что он оказался в этой группе, </w:t>
      </w:r>
      <w:r>
        <w:rPr>
          <w:lang w:val="ru-RU"/>
        </w:rPr>
        <w:lastRenderedPageBreak/>
        <w:t xml:space="preserve">охарактеризовать эмоциональную атмосферу в классе. Назвать тех учеников, которым преподаваемый учителемпредмет нравится (не нравится), и пояснить почему. 3. Опираясь на имеющиеся знания о педагогическом взаимодействии, попробовать описатьего характер на данном уроке.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Пояснения: </w:t>
      </w:r>
    </w:p>
    <w:p w:rsidR="0001132C" w:rsidRDefault="0001132C" w:rsidP="0001132C">
      <w:pPr>
        <w:ind w:left="456" w:right="406"/>
        <w:rPr>
          <w:lang w:val="ru-RU"/>
        </w:rPr>
      </w:pPr>
      <w:r>
        <w:rPr>
          <w:lang w:val="ru-RU"/>
        </w:rPr>
        <w:t xml:space="preserve">Предложенные примерные вопросы разбиты на три группы. В первой группе собраны вопросы, относящиеся к профессиональной оснащѐнности педагога, во второй – характеризующие взаимоотношения в 11 классе. </w:t>
      </w:r>
    </w:p>
    <w:p w:rsidR="0001132C" w:rsidRDefault="0001132C" w:rsidP="0001132C">
      <w:pPr>
        <w:ind w:left="446" w:right="306" w:firstLine="567"/>
        <w:rPr>
          <w:lang w:val="ru-RU"/>
        </w:rPr>
      </w:pPr>
      <w:r>
        <w:rPr>
          <w:lang w:val="ru-RU"/>
        </w:rPr>
        <w:t xml:space="preserve">Третье задание – обобщающее. Ученику предлагается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 быть организовано после прохождения какой-либо темы и полученный материал может быть использован на последующих занятиях. Полученный материал станет основой для проведения итогового диспута. </w:t>
      </w:r>
      <w:r>
        <w:rPr>
          <w:b/>
          <w:lang w:val="ru-RU"/>
        </w:rPr>
        <w:t xml:space="preserve">Тема 28-29. Решение психолого-педагогических задач </w:t>
      </w:r>
    </w:p>
    <w:p w:rsidR="0001132C" w:rsidRDefault="0001132C" w:rsidP="0001132C">
      <w:pPr>
        <w:spacing w:after="13"/>
        <w:ind w:left="456" w:right="216"/>
        <w:jc w:val="left"/>
        <w:rPr>
          <w:lang w:val="ru-RU"/>
        </w:rPr>
      </w:pPr>
      <w:r>
        <w:rPr>
          <w:lang w:val="ru-RU"/>
        </w:rPr>
        <w:t xml:space="preserve">Практическое задание: Решение педагогических задач. (Например, слово «такт» – мера или чувство меры? Вспомните слова К.Д. Ушинского: 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носительэтих качеств учитель». Как вы думаете? Достоинства педагога могут превратиться в недостатки? </w:t>
      </w:r>
    </w:p>
    <w:p w:rsidR="0001132C" w:rsidRDefault="0001132C" w:rsidP="0001132C">
      <w:pPr>
        <w:spacing w:after="27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1132C" w:rsidRDefault="0001132C" w:rsidP="0001132C">
      <w:pPr>
        <w:spacing w:after="8" w:line="254" w:lineRule="auto"/>
        <w:ind w:left="456" w:right="2626"/>
        <w:jc w:val="left"/>
      </w:pPr>
      <w:r>
        <w:rPr>
          <w:b/>
          <w:lang w:val="ru-RU"/>
        </w:rPr>
        <w:t xml:space="preserve">Тема 30-31. Семинар-диспут «Чего мне не хватает сегодня, чтобы </w:t>
      </w:r>
      <w:proofErr w:type="spellStart"/>
      <w:r>
        <w:rPr>
          <w:b/>
          <w:lang w:val="ru-RU"/>
        </w:rPr>
        <w:t>статьучителем</w:t>
      </w:r>
      <w:proofErr w:type="spellEnd"/>
      <w:r>
        <w:rPr>
          <w:b/>
          <w:lang w:val="ru-RU"/>
        </w:rPr>
        <w:t xml:space="preserve">?» </w:t>
      </w:r>
      <w:proofErr w:type="spellStart"/>
      <w:r>
        <w:t>Задание</w:t>
      </w:r>
      <w:proofErr w:type="spellEnd"/>
      <w:r>
        <w:t xml:space="preserve">: </w:t>
      </w:r>
    </w:p>
    <w:p w:rsidR="0001132C" w:rsidRDefault="0001132C" w:rsidP="0001132C">
      <w:pPr>
        <w:numPr>
          <w:ilvl w:val="0"/>
          <w:numId w:val="16"/>
        </w:numPr>
        <w:ind w:right="306" w:hanging="245"/>
        <w:rPr>
          <w:lang w:val="ru-RU"/>
        </w:rPr>
      </w:pPr>
      <w:r>
        <w:rPr>
          <w:lang w:val="ru-RU"/>
        </w:rPr>
        <w:t xml:space="preserve">Подготовить эссе на тему: «Портрет учителя – героя нашего времени». </w:t>
      </w:r>
    </w:p>
    <w:p w:rsidR="0001132C" w:rsidRDefault="0001132C" w:rsidP="0001132C">
      <w:pPr>
        <w:numPr>
          <w:ilvl w:val="0"/>
          <w:numId w:val="16"/>
        </w:numPr>
        <w:spacing w:after="13"/>
        <w:ind w:right="306" w:hanging="245"/>
        <w:rPr>
          <w:lang w:val="ru-RU"/>
        </w:rPr>
      </w:pPr>
      <w:r>
        <w:rPr>
          <w:lang w:val="ru-RU"/>
        </w:rPr>
        <w:t xml:space="preserve">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 </w:t>
      </w:r>
    </w:p>
    <w:p w:rsidR="0001132C" w:rsidRDefault="0001132C" w:rsidP="0001132C">
      <w:pPr>
        <w:numPr>
          <w:ilvl w:val="0"/>
          <w:numId w:val="16"/>
        </w:numPr>
        <w:ind w:right="306" w:hanging="245"/>
      </w:pPr>
      <w:proofErr w:type="spellStart"/>
      <w:r>
        <w:t>Заполните</w:t>
      </w:r>
      <w:proofErr w:type="spellEnd"/>
      <w:r>
        <w:t xml:space="preserve"> </w:t>
      </w:r>
      <w:proofErr w:type="spellStart"/>
      <w:r>
        <w:t>таблицу</w:t>
      </w:r>
      <w:proofErr w:type="spellEnd"/>
      <w:r>
        <w:t xml:space="preserve">: </w:t>
      </w:r>
    </w:p>
    <w:tbl>
      <w:tblPr>
        <w:tblW w:w="9148" w:type="dxa"/>
        <w:tblInd w:w="235" w:type="dxa"/>
        <w:tblCellMar>
          <w:top w:w="50" w:type="dxa"/>
          <w:left w:w="125" w:type="dxa"/>
          <w:right w:w="1020" w:type="dxa"/>
        </w:tblCellMar>
        <w:tblLook w:val="04A0" w:firstRow="1" w:lastRow="0" w:firstColumn="1" w:lastColumn="0" w:noHBand="0" w:noVBand="1"/>
      </w:tblPr>
      <w:tblGrid>
        <w:gridCol w:w="4884"/>
        <w:gridCol w:w="4264"/>
      </w:tblGrid>
      <w:tr w:rsidR="0001132C" w:rsidTr="0001132C">
        <w:trPr>
          <w:trHeight w:val="936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Педагогические способности, которыеследует в себе развить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5" w:right="0" w:firstLine="0"/>
              <w:jc w:val="left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способностей</w:t>
            </w:r>
            <w:proofErr w:type="spellEnd"/>
            <w:r>
              <w:t xml:space="preserve"> </w:t>
            </w:r>
          </w:p>
        </w:tc>
      </w:tr>
    </w:tbl>
    <w:p w:rsidR="0001132C" w:rsidRDefault="0001132C" w:rsidP="0001132C">
      <w:pPr>
        <w:spacing w:after="32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32. Эссе на тему: «Портрет учителя – героя нашего времени» </w:t>
      </w: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Тема 33-34. Мини проект «Учениками славитсяРоссия, учителя приносят славу ей!» </w:t>
      </w:r>
    </w:p>
    <w:p w:rsidR="0001132C" w:rsidRDefault="0001132C" w:rsidP="0001132C">
      <w:pPr>
        <w:spacing w:line="216" w:lineRule="auto"/>
        <w:ind w:left="1177" w:right="306"/>
        <w:rPr>
          <w:lang w:val="ru-RU"/>
        </w:rPr>
      </w:pPr>
      <w:r>
        <w:rPr>
          <w:lang w:val="ru-RU"/>
        </w:rPr>
        <w:t xml:space="preserve">Актуальность проекта. Составление плана работы. Подбор необходимого материала. 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>Сбор исторических сведений. Выполнение творческих заданий. Подготовка к защите проекта.</w:t>
      </w:r>
    </w:p>
    <w:p w:rsidR="0001132C" w:rsidRDefault="0001132C" w:rsidP="0001132C">
      <w:pPr>
        <w:ind w:left="456" w:right="306"/>
        <w:rPr>
          <w:lang w:val="ru-RU"/>
        </w:rPr>
      </w:pPr>
      <w:r>
        <w:rPr>
          <w:lang w:val="ru-RU"/>
        </w:rPr>
        <w:t xml:space="preserve"> </w:t>
      </w:r>
    </w:p>
    <w:p w:rsidR="0001132C" w:rsidRDefault="0001132C" w:rsidP="0001132C">
      <w:pPr>
        <w:spacing w:after="21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46698D" w:rsidRDefault="0046698D" w:rsidP="0001132C">
      <w:pPr>
        <w:spacing w:after="8" w:line="254" w:lineRule="auto"/>
        <w:ind w:left="456" w:right="0"/>
        <w:jc w:val="left"/>
        <w:rPr>
          <w:b/>
          <w:lang w:val="ru-RU"/>
        </w:rPr>
      </w:pPr>
    </w:p>
    <w:p w:rsidR="0001132C" w:rsidRDefault="0001132C" w:rsidP="0001132C">
      <w:pPr>
        <w:spacing w:after="8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2- й год обучения (11 класс) </w:t>
      </w:r>
    </w:p>
    <w:p w:rsidR="0001132C" w:rsidRDefault="0001132C" w:rsidP="0001132C">
      <w:pPr>
        <w:spacing w:after="35" w:line="254" w:lineRule="auto"/>
        <w:ind w:left="446" w:right="0" w:firstLine="72"/>
        <w:jc w:val="left"/>
        <w:rPr>
          <w:lang w:val="ru-RU"/>
        </w:rPr>
      </w:pPr>
      <w:r>
        <w:rPr>
          <w:b/>
          <w:lang w:val="ru-RU"/>
        </w:rPr>
        <w:t xml:space="preserve">«Современное образование: универсальные компетенции для жизни </w:t>
      </w:r>
      <w:r>
        <w:rPr>
          <w:b/>
          <w:lang w:val="ru-RU"/>
        </w:rPr>
        <w:tab/>
        <w:t xml:space="preserve">и учебы». </w:t>
      </w:r>
    </w:p>
    <w:p w:rsidR="0001132C" w:rsidRDefault="0001132C" w:rsidP="0001132C">
      <w:pPr>
        <w:ind w:left="456" w:right="13"/>
        <w:rPr>
          <w:lang w:val="ru-RU"/>
        </w:rPr>
      </w:pPr>
      <w:r>
        <w:rPr>
          <w:lang w:val="ru-RU"/>
        </w:rPr>
        <w:t>Теория: Искусство навыков ХХ</w:t>
      </w:r>
      <w:r>
        <w:t>I</w:t>
      </w:r>
      <w:r>
        <w:rPr>
          <w:lang w:val="ru-RU"/>
        </w:rPr>
        <w:t xml:space="preserve"> века. Креативное и критическое мышление. Эмоциональный и социальный интеллект. Коммуникативные навыки. Функциональная грамотность. Лидерство. Учимся учиться на протяжении всей жизни. </w:t>
      </w:r>
    </w:p>
    <w:p w:rsidR="0001132C" w:rsidRDefault="0001132C" w:rsidP="0001132C">
      <w:pPr>
        <w:ind w:left="456" w:right="18"/>
        <w:rPr>
          <w:lang w:val="ru-RU"/>
        </w:rPr>
      </w:pPr>
      <w:r>
        <w:rPr>
          <w:lang w:val="ru-RU"/>
        </w:rPr>
        <w:t xml:space="preserve">Практика: Групповая творческая работа «Как развить универсальные компетенции». </w:t>
      </w:r>
      <w:r>
        <w:rPr>
          <w:b/>
          <w:lang w:val="ru-RU"/>
        </w:rPr>
        <w:t xml:space="preserve">«Теория и методика воспитания». </w:t>
      </w:r>
    </w:p>
    <w:p w:rsidR="0001132C" w:rsidRDefault="0001132C" w:rsidP="0001132C">
      <w:pPr>
        <w:ind w:left="456" w:right="0"/>
        <w:rPr>
          <w:lang w:val="ru-RU"/>
        </w:rPr>
      </w:pPr>
      <w:r>
        <w:rPr>
          <w:lang w:val="ru-RU"/>
        </w:rPr>
        <w:t xml:space="preserve">Теория: Педагогический процесс как целостная система. Теория воспитания. Сущность процесса воспитания. Типы воспитания. Самовоспитание и перевоспитание личности. Учебно-воспитательный коллектив. Законы, этапы и условия развития учебно-воспитательного коллектива. Методика определения уровня развития учебно-воспитательного коллектива. Детское движение: современные детско-юношеские организации. Неформальные объединения детей и молодежи. Направления воспитательной работы. Воспитательная деятельность: стратегия, тактика, техника. Роль игры в воспитании личности. Правила и алгоритм разработки сценария воспитательного мероприятия. </w:t>
      </w:r>
    </w:p>
    <w:p w:rsidR="0001132C" w:rsidRDefault="0001132C" w:rsidP="0001132C">
      <w:pPr>
        <w:spacing w:after="38"/>
        <w:ind w:left="456" w:right="17"/>
        <w:rPr>
          <w:lang w:val="ru-RU"/>
        </w:rPr>
      </w:pPr>
      <w:r>
        <w:rPr>
          <w:lang w:val="ru-RU"/>
        </w:rPr>
        <w:t xml:space="preserve">Практикум: Разработка, оформление и защита сценария воспитательного мероприятия в подшефном классе начальной школы. Педагогическая диагностика и анализ уровня сформированности и развития классного коллектива. </w:t>
      </w:r>
    </w:p>
    <w:p w:rsidR="0001132C" w:rsidRDefault="0001132C" w:rsidP="0001132C">
      <w:pPr>
        <w:spacing w:after="32" w:line="254" w:lineRule="auto"/>
        <w:ind w:left="456" w:right="0"/>
        <w:jc w:val="left"/>
        <w:rPr>
          <w:lang w:val="ru-RU"/>
        </w:rPr>
      </w:pPr>
      <w:r>
        <w:rPr>
          <w:b/>
          <w:lang w:val="ru-RU"/>
        </w:rPr>
        <w:t xml:space="preserve">«Нравственные основы семейного воспитания». </w:t>
      </w:r>
    </w:p>
    <w:p w:rsidR="0001132C" w:rsidRDefault="0001132C" w:rsidP="0001132C">
      <w:pPr>
        <w:ind w:left="456" w:right="4"/>
        <w:rPr>
          <w:lang w:val="ru-RU"/>
        </w:rPr>
      </w:pPr>
      <w:r>
        <w:rPr>
          <w:lang w:val="ru-RU"/>
        </w:rPr>
        <w:t xml:space="preserve">Теория: Семья: понятие, функции, этапы развития. Роль семьи в жизни человека. Специфика семейного воспитания. Традиции семьи, рода, народа в семейном воспитании. Реализация нравственного воспитательного потенциала семьи. Роль отца и матери в семейном воспитании. Различные подходы и стили в семейном воспитании, их влияние на формирование и развитие личности ребенка. Значимость осознанного и компетентного родительства в вопросах эффективного воспитания детей в семье. Правила семейного воспитания. Типичные ошибки семейного воспитания. Взаимодействие семьи, школы и социума в воспитании детей. Педагогическая поддержка семьи. </w:t>
      </w:r>
    </w:p>
    <w:p w:rsidR="0001132C" w:rsidRDefault="0001132C" w:rsidP="0001132C">
      <w:pPr>
        <w:ind w:left="120" w:right="15" w:firstLine="341"/>
      </w:pPr>
      <w:r>
        <w:rPr>
          <w:lang w:val="ru-RU"/>
        </w:rPr>
        <w:t xml:space="preserve">Практикум: Практикум по составлению правил семейного воспитания. Практикум по решению педагогических ситуаций по вопросам семейного воспитания. Заключительные уроки по учебному курсу. Обобщение и систематизация знаний. Подготовка к итоговой аттестации по учебному курсу. </w:t>
      </w:r>
      <w:proofErr w:type="spellStart"/>
      <w:r>
        <w:t>Итоговая</w:t>
      </w:r>
      <w:proofErr w:type="spellEnd"/>
      <w:r>
        <w:t xml:space="preserve"> </w:t>
      </w:r>
      <w:proofErr w:type="spellStart"/>
      <w:r>
        <w:t>аттестация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учебному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 xml:space="preserve">. </w:t>
      </w:r>
    </w:p>
    <w:p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  <w:r>
        <w:rPr>
          <w:sz w:val="29"/>
        </w:rPr>
        <w:t xml:space="preserve"> </w:t>
      </w:r>
    </w:p>
    <w:p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:rsidR="0001132C" w:rsidRDefault="0001132C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:rsidR="0046698D" w:rsidRDefault="0046698D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:rsidR="0046698D" w:rsidRDefault="0046698D" w:rsidP="0001132C">
      <w:pPr>
        <w:spacing w:after="25" w:line="256" w:lineRule="auto"/>
        <w:ind w:left="0" w:right="0" w:firstLine="0"/>
        <w:jc w:val="left"/>
        <w:rPr>
          <w:sz w:val="29"/>
          <w:lang w:val="ru-RU"/>
        </w:rPr>
      </w:pPr>
    </w:p>
    <w:p w:rsidR="0001132C" w:rsidRDefault="0001132C" w:rsidP="0001132C">
      <w:pPr>
        <w:spacing w:after="25" w:line="256" w:lineRule="auto"/>
        <w:ind w:left="0" w:right="0" w:firstLine="0"/>
        <w:jc w:val="left"/>
        <w:rPr>
          <w:lang w:val="ru-RU"/>
        </w:rPr>
      </w:pPr>
    </w:p>
    <w:p w:rsidR="0001132C" w:rsidRDefault="0001132C" w:rsidP="0001132C">
      <w:pPr>
        <w:spacing w:after="0"/>
        <w:ind w:left="0" w:right="0" w:firstLine="0"/>
        <w:jc w:val="left"/>
        <w:rPr>
          <w:lang w:val="ru-RU"/>
        </w:rPr>
        <w:sectPr w:rsidR="0001132C">
          <w:pgSz w:w="11918" w:h="16848"/>
          <w:pgMar w:top="676" w:right="427" w:bottom="329" w:left="980" w:header="720" w:footer="720" w:gutter="0"/>
          <w:cols w:space="720"/>
        </w:sectPr>
      </w:pPr>
    </w:p>
    <w:p w:rsidR="0001132C" w:rsidRDefault="0001132C" w:rsidP="0001132C">
      <w:pPr>
        <w:spacing w:after="0" w:line="256" w:lineRule="auto"/>
        <w:ind w:left="0" w:right="2675" w:firstLine="0"/>
        <w:jc w:val="right"/>
      </w:pPr>
      <w:r>
        <w:rPr>
          <w:b/>
        </w:rPr>
        <w:lastRenderedPageBreak/>
        <w:t xml:space="preserve">2-й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(11 </w:t>
      </w:r>
      <w:proofErr w:type="spellStart"/>
      <w:r>
        <w:rPr>
          <w:b/>
        </w:rPr>
        <w:t>класс</w:t>
      </w:r>
      <w:proofErr w:type="spellEnd"/>
      <w:r>
        <w:rPr>
          <w:b/>
        </w:rPr>
        <w:t xml:space="preserve">) </w:t>
      </w:r>
    </w:p>
    <w:p w:rsidR="0001132C" w:rsidRDefault="0001132C" w:rsidP="0001132C">
      <w:pPr>
        <w:spacing w:after="0" w:line="256" w:lineRule="auto"/>
        <w:ind w:left="-840" w:right="0" w:firstLine="0"/>
        <w:jc w:val="left"/>
      </w:pPr>
      <w:r>
        <w:rPr>
          <w:b/>
          <w:sz w:val="29"/>
        </w:rPr>
        <w:t xml:space="preserve"> </w:t>
      </w:r>
    </w:p>
    <w:tbl>
      <w:tblPr>
        <w:tblW w:w="9664" w:type="dxa"/>
        <w:tblInd w:w="-579" w:type="dxa"/>
        <w:tblCellMar>
          <w:left w:w="5" w:type="dxa"/>
          <w:right w:w="113" w:type="dxa"/>
        </w:tblCellMar>
        <w:tblLook w:val="04A0" w:firstRow="1" w:lastRow="0" w:firstColumn="1" w:lastColumn="0" w:noHBand="0" w:noVBand="1"/>
      </w:tblPr>
      <w:tblGrid>
        <w:gridCol w:w="845"/>
        <w:gridCol w:w="4663"/>
        <w:gridCol w:w="1761"/>
        <w:gridCol w:w="1128"/>
        <w:gridCol w:w="1267"/>
      </w:tblGrid>
      <w:tr w:rsidR="0001132C" w:rsidTr="0001132C">
        <w:trPr>
          <w:trHeight w:val="14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296" w:right="0" w:firstLine="0"/>
              <w:jc w:val="left"/>
            </w:pPr>
            <w:r>
              <w:t xml:space="preserve">№ </w:t>
            </w:r>
          </w:p>
          <w:p w:rsidR="0001132C" w:rsidRDefault="0001132C">
            <w:pPr>
              <w:spacing w:after="0" w:line="256" w:lineRule="auto"/>
              <w:ind w:left="122" w:right="0" w:firstLine="0"/>
              <w:jc w:val="center"/>
            </w:pPr>
            <w:r>
              <w:t xml:space="preserve">п/п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" w:right="0" w:firstLine="0"/>
              <w:jc w:val="center"/>
            </w:pPr>
            <w:proofErr w:type="spellStart"/>
            <w:r>
              <w:t>Тематическое</w:t>
            </w:r>
            <w:proofErr w:type="spellEnd"/>
            <w:r>
              <w:t xml:space="preserve"> </w:t>
            </w:r>
            <w:proofErr w:type="spellStart"/>
            <w:r>
              <w:t>планирование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353" w:right="212" w:firstLine="211"/>
              <w:jc w:val="left"/>
            </w:pPr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количест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4" w:right="0" w:firstLine="0"/>
              <w:jc w:val="center"/>
            </w:pPr>
            <w:proofErr w:type="spellStart"/>
            <w:r>
              <w:t>Теор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7" w:right="0" w:firstLine="0"/>
              <w:jc w:val="center"/>
            </w:pPr>
            <w:proofErr w:type="spellStart"/>
            <w:r>
              <w:t>Практи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 xml:space="preserve"> </w:t>
            </w:r>
          </w:p>
        </w:tc>
      </w:tr>
      <w:tr w:rsidR="0001132C" w:rsidTr="0001132C">
        <w:trPr>
          <w:trHeight w:val="103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tabs>
                <w:tab w:val="center" w:pos="1646"/>
                <w:tab w:val="center" w:pos="3254"/>
              </w:tabs>
              <w:spacing w:after="62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</w:t>
            </w:r>
            <w:r>
              <w:rPr>
                <w:b/>
                <w:lang w:val="ru-RU"/>
              </w:rPr>
              <w:tab/>
              <w:t xml:space="preserve">5. </w:t>
            </w:r>
            <w:r>
              <w:rPr>
                <w:b/>
                <w:lang w:val="ru-RU"/>
              </w:rPr>
              <w:tab/>
              <w:t xml:space="preserve">«Современное </w:t>
            </w:r>
          </w:p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образование: универсальные компетенции для жизни и учебы»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01132C" w:rsidTr="0001132C">
        <w:trPr>
          <w:trHeight w:val="8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52" w:line="240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Искусство навыков ХХ</w:t>
            </w:r>
            <w:r>
              <w:t>I</w:t>
            </w:r>
            <w:r>
              <w:rPr>
                <w:lang w:val="ru-RU"/>
              </w:rPr>
              <w:t xml:space="preserve"> века. Учимся </w:t>
            </w:r>
          </w:p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учиться на протяжении всей жизни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5.3.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33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5.4.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Критическое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33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Эмоциональный</w:t>
            </w:r>
            <w:proofErr w:type="spellEnd"/>
            <w:r>
              <w:t xml:space="preserve"> </w:t>
            </w:r>
            <w:proofErr w:type="spellStart"/>
            <w:r>
              <w:t>интеллект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6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21" w:line="256" w:lineRule="auto"/>
              <w:ind w:left="111" w:right="0" w:firstLine="0"/>
              <w:jc w:val="left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интеллект</w:t>
            </w:r>
            <w:proofErr w:type="spellEnd"/>
            <w:r>
              <w:t xml:space="preserve">. </w:t>
            </w:r>
          </w:p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Коммуникативные</w:t>
            </w:r>
            <w:proofErr w:type="spellEnd"/>
            <w:r>
              <w:t xml:space="preserve"> </w:t>
            </w:r>
            <w:proofErr w:type="spellStart"/>
            <w:r>
              <w:t>навыки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33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t xml:space="preserve">5.7.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Лидерство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0,5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5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6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6" w:right="0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6. «Теория и методика воспитания»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7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4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</w:tbl>
    <w:p w:rsidR="0001132C" w:rsidRDefault="0001132C" w:rsidP="0001132C">
      <w:pPr>
        <w:spacing w:after="0" w:line="256" w:lineRule="auto"/>
        <w:ind w:left="-1440" w:right="10469" w:firstLine="0"/>
        <w:jc w:val="left"/>
      </w:pPr>
    </w:p>
    <w:tbl>
      <w:tblPr>
        <w:tblW w:w="9664" w:type="dxa"/>
        <w:tblInd w:w="-579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708"/>
        <w:gridCol w:w="1703"/>
        <w:gridCol w:w="1133"/>
        <w:gridCol w:w="1271"/>
      </w:tblGrid>
      <w:tr w:rsidR="0001132C" w:rsidTr="0001132C">
        <w:trPr>
          <w:trHeight w:val="21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r>
              <w:rPr>
                <w:lang w:val="ru-RU"/>
              </w:rPr>
              <w:t xml:space="preserve">Педагогический процесс как целостная система. Теория воспитания. Сущность процесса воспитания. </w:t>
            </w:r>
            <w:proofErr w:type="spellStart"/>
            <w:r>
              <w:t>Типы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. </w:t>
            </w:r>
            <w:proofErr w:type="spellStart"/>
            <w:r>
              <w:t>Самовоспитание</w:t>
            </w:r>
            <w:proofErr w:type="spellEnd"/>
            <w:r>
              <w:t xml:space="preserve"> и </w:t>
            </w:r>
            <w:proofErr w:type="spellStart"/>
            <w:r>
              <w:t>перевоспитание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1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64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Учебно-воспитательный </w:t>
            </w:r>
          </w:p>
          <w:p w:rsidR="0001132C" w:rsidRDefault="0001132C">
            <w:pPr>
              <w:spacing w:after="49" w:line="256" w:lineRule="auto"/>
              <w:ind w:left="276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коллектив. </w:t>
            </w:r>
          </w:p>
          <w:p w:rsidR="0001132C" w:rsidRDefault="0001132C">
            <w:pPr>
              <w:spacing w:after="0" w:line="256" w:lineRule="auto"/>
              <w:ind w:left="111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Законы, этапы и условия развития учебно-воспитательного коллектива.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1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6.3.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52" w:firstLine="0"/>
              <w:rPr>
                <w:lang w:val="ru-RU"/>
              </w:rPr>
            </w:pPr>
            <w:r>
              <w:rPr>
                <w:lang w:val="ru-RU"/>
              </w:rPr>
              <w:t xml:space="preserve">Методика  определения уровня развития учебно-воспитательного коллектива.    Педагогическая диагностика   и  анализ уровня сформированности и развития классного коллектива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0,5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13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lastRenderedPageBreak/>
              <w:t xml:space="preserve">6.4.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Детское движение: современные детско-юношеские организации. Неформальные объединения детей и молодежи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174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6.5.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44FC2">
            <w:pPr>
              <w:spacing w:after="0" w:line="312" w:lineRule="auto"/>
              <w:ind w:left="111" w:right="0" w:firstLine="0"/>
              <w:rPr>
                <w:lang w:val="ru-RU"/>
              </w:rPr>
            </w:pPr>
            <w:hyperlink r:id="rId110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Направления воспитательной</w:t>
              </w:r>
            </w:hyperlink>
            <w:hyperlink r:id="rId111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12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работы.</w:t>
              </w:r>
            </w:hyperlink>
            <w:hyperlink r:id="rId113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r w:rsidR="0001132C">
              <w:rPr>
                <w:lang w:val="ru-RU"/>
              </w:rPr>
              <w:t>Воспитательная деятельность</w:t>
            </w:r>
            <w:hyperlink r:id="rId114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:</w:t>
              </w:r>
            </w:hyperlink>
            <w:hyperlink r:id="rId115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  <w:p w:rsidR="0001132C" w:rsidRDefault="0001132C">
            <w:pPr>
              <w:spacing w:after="0" w:line="312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стратегия, тактика, техника. Роль </w:t>
            </w:r>
            <w:hyperlink r:id="rId116" w:history="1">
              <w:r>
                <w:rPr>
                  <w:rStyle w:val="a6"/>
                  <w:color w:val="000000"/>
                  <w:u w:val="none"/>
                  <w:lang w:val="ru-RU"/>
                </w:rPr>
                <w:t>игры</w:t>
              </w:r>
            </w:hyperlink>
            <w:hyperlink r:id="rId117" w:history="1">
              <w:r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  <w:p w:rsidR="0001132C" w:rsidRDefault="00044FC2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hyperlink r:id="rId118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в</w:t>
              </w:r>
            </w:hyperlink>
            <w:hyperlink r:id="rId119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20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воспитании</w:t>
              </w:r>
            </w:hyperlink>
            <w:hyperlink r:id="rId121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  <w:hyperlink r:id="rId122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>личности</w:t>
              </w:r>
            </w:hyperlink>
            <w:hyperlink r:id="rId123" w:history="1">
              <w:r w:rsidR="0001132C">
                <w:rPr>
                  <w:rStyle w:val="a6"/>
                  <w:color w:val="000000"/>
                  <w:u w:val="none"/>
                  <w:lang w:val="ru-RU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0,5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9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6.6.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Правила и алгоритм разработки сценария воспитательного мероприятия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16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6.7.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523" w:firstLine="0"/>
              <w:rPr>
                <w:lang w:val="ru-RU"/>
              </w:rPr>
            </w:pPr>
            <w:r>
              <w:rPr>
                <w:lang w:val="ru-RU"/>
              </w:rPr>
              <w:t xml:space="preserve">Групповая творческая работа «Разработка, оформление и защитасценария воспитательного мероприятия в подшефном классе начальной школы»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4 </w:t>
            </w:r>
          </w:p>
        </w:tc>
      </w:tr>
      <w:tr w:rsidR="0001132C" w:rsidTr="0001132C">
        <w:trPr>
          <w:trHeight w:val="61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4" w:right="0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Модуль 7. Нравственные основы семейного воспитания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32" w:right="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rPr>
                <w:b/>
              </w:rPr>
              <w:t xml:space="preserve">7,5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2" w:right="0" w:firstLine="0"/>
              <w:jc w:val="center"/>
            </w:pPr>
            <w:r>
              <w:rPr>
                <w:b/>
              </w:rPr>
              <w:t xml:space="preserve">8,5 </w:t>
            </w:r>
          </w:p>
        </w:tc>
      </w:tr>
      <w:tr w:rsidR="0001132C" w:rsidTr="0001132C">
        <w:trPr>
          <w:trHeight w:val="10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7.1.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Семья: понятие, функции, этапы развития. Роль семьи в жизни человека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1 </w:t>
            </w:r>
          </w:p>
        </w:tc>
      </w:tr>
      <w:tr w:rsidR="0001132C" w:rsidTr="0001132C">
        <w:trPr>
          <w:trHeight w:val="90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3" w:right="0" w:firstLine="0"/>
              <w:jc w:val="center"/>
            </w:pPr>
            <w:r>
              <w:t xml:space="preserve">7.2.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443" w:firstLine="0"/>
              <w:rPr>
                <w:lang w:val="ru-RU"/>
              </w:rPr>
            </w:pPr>
            <w:r>
              <w:rPr>
                <w:lang w:val="ru-RU"/>
              </w:rPr>
              <w:t xml:space="preserve">Специфика семейного воспитания. Традиции семьи, рода, народа в семейном воспитании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1" w:right="0" w:firstLine="0"/>
              <w:jc w:val="center"/>
            </w:pPr>
            <w:r>
              <w:t xml:space="preserve">2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67" w:right="0" w:firstLine="0"/>
              <w:jc w:val="center"/>
            </w:pPr>
            <w:r>
              <w:t xml:space="preserve">2 </w:t>
            </w:r>
          </w:p>
        </w:tc>
      </w:tr>
    </w:tbl>
    <w:p w:rsidR="0001132C" w:rsidRDefault="0001132C" w:rsidP="0001132C">
      <w:pPr>
        <w:spacing w:after="0" w:line="256" w:lineRule="auto"/>
        <w:ind w:left="-1440" w:right="10469" w:firstLine="0"/>
        <w:jc w:val="left"/>
      </w:pPr>
    </w:p>
    <w:tbl>
      <w:tblPr>
        <w:tblW w:w="9666" w:type="dxa"/>
        <w:tblInd w:w="-58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49"/>
        <w:gridCol w:w="4706"/>
        <w:gridCol w:w="1705"/>
        <w:gridCol w:w="1133"/>
        <w:gridCol w:w="1273"/>
      </w:tblGrid>
      <w:tr w:rsidR="0001132C" w:rsidTr="0001132C">
        <w:trPr>
          <w:trHeight w:val="1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7.3.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312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Реализация нравственного воспитательного потенциала </w:t>
            </w:r>
            <w:proofErr w:type="gramStart"/>
            <w:r>
              <w:rPr>
                <w:lang w:val="ru-RU"/>
              </w:rPr>
              <w:t>семьи.Роль</w:t>
            </w:r>
            <w:proofErr w:type="gramEnd"/>
            <w:r>
              <w:rPr>
                <w:lang w:val="ru-RU"/>
              </w:rPr>
              <w:t xml:space="preserve"> отца и матери в </w:t>
            </w:r>
          </w:p>
          <w:p w:rsidR="0001132C" w:rsidRDefault="0001132C">
            <w:pPr>
              <w:spacing w:after="0" w:line="256" w:lineRule="auto"/>
              <w:ind w:left="111" w:right="1859" w:firstLine="0"/>
              <w:jc w:val="left"/>
            </w:pPr>
            <w:proofErr w:type="spellStart"/>
            <w:r>
              <w:t>семейном</w:t>
            </w:r>
            <w:proofErr w:type="spellEnd"/>
            <w:r>
              <w:t xml:space="preserve"> </w:t>
            </w:r>
            <w:proofErr w:type="spellStart"/>
            <w:r>
              <w:t>воспитании</w:t>
            </w:r>
            <w:proofErr w:type="spellEnd"/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3" w:right="0" w:firstLine="0"/>
              <w:jc w:val="center"/>
            </w:pPr>
            <w:r>
              <w:t xml:space="preserve">1 </w:t>
            </w:r>
          </w:p>
        </w:tc>
      </w:tr>
      <w:tr w:rsidR="0001132C" w:rsidTr="0001132C">
        <w:trPr>
          <w:trHeight w:val="12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7.4.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Различные подходы и стили в семейном воспитании, их влияние наформирование и развитие личности ребенка.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73" w:right="0" w:firstLine="0"/>
              <w:jc w:val="center"/>
            </w:pPr>
            <w:r>
              <w:t xml:space="preserve">1 </w:t>
            </w:r>
          </w:p>
        </w:tc>
      </w:tr>
      <w:tr w:rsidR="0001132C" w:rsidTr="0001132C">
        <w:trPr>
          <w:trHeight w:val="6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82" w:right="0" w:firstLine="0"/>
              <w:jc w:val="center"/>
            </w:pPr>
            <w:r>
              <w:t xml:space="preserve">7.5.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1" w:right="0" w:firstLine="0"/>
              <w:jc w:val="left"/>
            </w:pPr>
            <w:proofErr w:type="spellStart"/>
            <w:r>
              <w:t>Типичные</w:t>
            </w:r>
            <w:proofErr w:type="spellEnd"/>
            <w:r>
              <w:t xml:space="preserve"> </w:t>
            </w:r>
            <w:proofErr w:type="spellStart"/>
            <w:r>
              <w:t>ошибки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203" w:right="0" w:firstLine="0"/>
              <w:jc w:val="center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69" w:right="0" w:firstLine="0"/>
              <w:jc w:val="center"/>
            </w:pPr>
            <w:r>
              <w:t xml:space="preserve">1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01132C" w:rsidRDefault="0001132C" w:rsidP="0001132C">
      <w:pPr>
        <w:spacing w:after="0"/>
        <w:ind w:left="0" w:right="0" w:firstLine="0"/>
        <w:jc w:val="left"/>
        <w:sectPr w:rsidR="0001132C">
          <w:pgSz w:w="11909" w:h="16838"/>
          <w:pgMar w:top="826" w:right="1440" w:bottom="1440" w:left="1440" w:header="720" w:footer="720" w:gutter="0"/>
          <w:cols w:space="720"/>
        </w:sectPr>
      </w:pPr>
    </w:p>
    <w:tbl>
      <w:tblPr>
        <w:tblW w:w="8786" w:type="dxa"/>
        <w:tblInd w:w="121" w:type="dxa"/>
        <w:tblCellMar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849"/>
        <w:gridCol w:w="3829"/>
        <w:gridCol w:w="1704"/>
        <w:gridCol w:w="1129"/>
        <w:gridCol w:w="1275"/>
      </w:tblGrid>
      <w:tr w:rsidR="0001132C" w:rsidTr="0001132C">
        <w:trPr>
          <w:trHeight w:val="114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lastRenderedPageBreak/>
              <w:t xml:space="preserve">7.6.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299" w:firstLine="0"/>
              <w:rPr>
                <w:lang w:val="ru-RU"/>
              </w:rPr>
            </w:pPr>
            <w:r>
              <w:rPr>
                <w:lang w:val="ru-RU"/>
              </w:rPr>
              <w:t xml:space="preserve">Практикум по решению педагогических ситуаций по вопросамсемейного воспитания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:rsidTr="0001132C">
        <w:trPr>
          <w:trHeight w:val="292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7.7.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644" w:firstLine="0"/>
            </w:pPr>
            <w:r>
              <w:rPr>
                <w:lang w:val="ru-RU"/>
              </w:rPr>
              <w:t xml:space="preserve">Значимость осознанного и компетентного родительства в вопросах эффективного воспитаниядетей в семье.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воспитания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1" w:right="0" w:firstLine="0"/>
              <w:jc w:val="center"/>
            </w:pPr>
            <w: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1132C" w:rsidTr="0001132C">
        <w:trPr>
          <w:trHeight w:val="86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7.8.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64" w:line="237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Практикум по составлению правил </w:t>
            </w:r>
          </w:p>
          <w:p w:rsidR="0001132C" w:rsidRDefault="0001132C">
            <w:pPr>
              <w:spacing w:after="0" w:line="256" w:lineRule="auto"/>
              <w:ind w:left="11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семейного воспитания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1 </w:t>
            </w:r>
          </w:p>
        </w:tc>
      </w:tr>
      <w:tr w:rsidR="0001132C" w:rsidTr="0001132C">
        <w:trPr>
          <w:trHeight w:val="176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92" w:right="0" w:firstLine="0"/>
              <w:jc w:val="center"/>
            </w:pPr>
            <w:r>
              <w:t xml:space="preserve">7.9.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8" w:line="312" w:lineRule="auto"/>
              <w:ind w:left="115" w:right="897" w:firstLine="0"/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семьи, школы исоциума в воспитании детей, </w:t>
            </w:r>
          </w:p>
          <w:p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7" w:right="0" w:firstLine="0"/>
              <w:jc w:val="center"/>
            </w:pPr>
            <w:r>
              <w:t xml:space="preserve">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4" w:right="0" w:firstLine="0"/>
              <w:jc w:val="center"/>
            </w:pPr>
            <w:r>
              <w:t xml:space="preserve">0,5 </w:t>
            </w:r>
          </w:p>
        </w:tc>
      </w:tr>
      <w:tr w:rsidR="0001132C" w:rsidTr="0001132C">
        <w:trPr>
          <w:trHeight w:val="50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rPr>
                <w:b/>
              </w:rPr>
              <w:t>Заключительные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01132C" w:rsidTr="0001132C">
        <w:trPr>
          <w:trHeight w:val="17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0" w:firstLine="0"/>
              <w:rPr>
                <w:lang w:val="ru-RU"/>
              </w:rPr>
            </w:pPr>
            <w:r>
              <w:rPr>
                <w:lang w:val="ru-RU"/>
              </w:rPr>
              <w:t>Обобщение и систематизация знанийпо курсу. Подготовка к итоговой аттестации по учебному курсу.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1121" w:line="256" w:lineRule="auto"/>
              <w:ind w:left="120" w:right="0" w:firstLine="0"/>
              <w:jc w:val="center"/>
            </w:pPr>
            <w:r>
              <w:t xml:space="preserve">2 </w:t>
            </w:r>
          </w:p>
          <w:p w:rsidR="0001132C" w:rsidRDefault="0001132C">
            <w:pPr>
              <w:spacing w:after="0" w:line="256" w:lineRule="auto"/>
              <w:ind w:left="-22" w:right="0" w:firstLine="0"/>
              <w:jc w:val="left"/>
            </w:pP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:rsidTr="0001132C">
        <w:trPr>
          <w:trHeight w:val="33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0" w:firstLine="0"/>
              <w:jc w:val="left"/>
            </w:pPr>
            <w:proofErr w:type="spellStart"/>
            <w:r>
              <w:t>Итоговый</w:t>
            </w:r>
            <w:proofErr w:type="spellEnd"/>
            <w:r>
              <w:t xml:space="preserve"> </w:t>
            </w:r>
            <w:proofErr w:type="spellStart"/>
            <w:r>
              <w:t>зачет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курсу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8" w:right="0" w:firstLine="0"/>
              <w:jc w:val="center"/>
            </w:pPr>
            <w:r>
              <w:t xml:space="preserve">2 </w:t>
            </w:r>
          </w:p>
        </w:tc>
      </w:tr>
      <w:tr w:rsidR="0001132C" w:rsidTr="0001132C">
        <w:trPr>
          <w:trHeight w:val="36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5" w:right="0" w:firstLine="0"/>
              <w:jc w:val="left"/>
            </w:pPr>
            <w:r>
              <w:rPr>
                <w:b/>
              </w:rPr>
              <w:t xml:space="preserve">ИТОГО в 11-м </w:t>
            </w:r>
            <w:proofErr w:type="spellStart"/>
            <w:r>
              <w:rPr>
                <w:b/>
              </w:rPr>
              <w:t>классе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6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12" w:right="0" w:firstLine="0"/>
              <w:jc w:val="center"/>
            </w:pPr>
            <w:r>
              <w:rPr>
                <w:b/>
              </w:rPr>
              <w:t xml:space="preserve">13,5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32C" w:rsidRDefault="0001132C">
            <w:pPr>
              <w:spacing w:after="0" w:line="256" w:lineRule="auto"/>
              <w:ind w:left="109" w:right="0" w:firstLine="0"/>
              <w:jc w:val="center"/>
            </w:pPr>
            <w:r>
              <w:rPr>
                <w:b/>
              </w:rPr>
              <w:t xml:space="preserve">20,5 </w:t>
            </w:r>
          </w:p>
        </w:tc>
      </w:tr>
    </w:tbl>
    <w:p w:rsidR="0001132C" w:rsidRDefault="0001132C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  <w:r>
        <w:rPr>
          <w:b/>
        </w:rPr>
        <w:t xml:space="preserve"> </w:t>
      </w:r>
    </w:p>
    <w:p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:rsidR="0078003D" w:rsidRDefault="0078003D" w:rsidP="0001132C">
      <w:pPr>
        <w:spacing w:after="113" w:line="256" w:lineRule="auto"/>
        <w:ind w:left="0" w:right="0" w:firstLine="0"/>
        <w:jc w:val="left"/>
        <w:rPr>
          <w:b/>
          <w:lang w:val="ru-RU"/>
        </w:rPr>
      </w:pPr>
    </w:p>
    <w:p w:rsidR="0078003D" w:rsidRPr="0078003D" w:rsidRDefault="0078003D" w:rsidP="0001132C">
      <w:pPr>
        <w:spacing w:after="113" w:line="256" w:lineRule="auto"/>
        <w:ind w:left="0" w:right="0" w:firstLine="0"/>
        <w:jc w:val="left"/>
        <w:rPr>
          <w:lang w:val="ru-RU"/>
        </w:rPr>
      </w:pPr>
    </w:p>
    <w:p w:rsidR="0001132C" w:rsidRDefault="0001132C" w:rsidP="0001132C">
      <w:pPr>
        <w:pStyle w:val="1"/>
        <w:ind w:left="344"/>
      </w:pPr>
      <w:r>
        <w:lastRenderedPageBreak/>
        <w:t xml:space="preserve">УМК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 xml:space="preserve"> </w:t>
      </w:r>
    </w:p>
    <w:p w:rsidR="0001132C" w:rsidRDefault="0001132C" w:rsidP="0001132C">
      <w:pPr>
        <w:spacing w:after="27" w:line="256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01132C" w:rsidRDefault="0001132C" w:rsidP="0001132C">
      <w:pPr>
        <w:numPr>
          <w:ilvl w:val="0"/>
          <w:numId w:val="18"/>
        </w:numPr>
        <w:spacing w:line="398" w:lineRule="auto"/>
        <w:ind w:right="306" w:hanging="245"/>
        <w:rPr>
          <w:lang w:val="ru-RU"/>
        </w:rPr>
      </w:pPr>
      <w:r>
        <w:rPr>
          <w:lang w:val="ru-RU"/>
        </w:rPr>
        <w:t>Балакирева Э.В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«Старшеклассники в поле профессионального выбора: педагогическийпрофиль» / Учебно-методическое пособие для учителей. – С-П.: </w:t>
      </w:r>
    </w:p>
    <w:p w:rsidR="0001132C" w:rsidRDefault="0001132C" w:rsidP="0001132C">
      <w:pPr>
        <w:spacing w:after="175"/>
        <w:ind w:left="212" w:right="306"/>
      </w:pPr>
      <w:r>
        <w:t xml:space="preserve">КАРО, 2005. </w:t>
      </w:r>
    </w:p>
    <w:p w:rsidR="0001132C" w:rsidRDefault="0001132C" w:rsidP="0001132C">
      <w:pPr>
        <w:numPr>
          <w:ilvl w:val="0"/>
          <w:numId w:val="18"/>
        </w:numPr>
        <w:spacing w:line="398" w:lineRule="auto"/>
        <w:ind w:right="306" w:hanging="245"/>
        <w:rPr>
          <w:lang w:val="ru-RU"/>
        </w:rPr>
      </w:pPr>
      <w:r>
        <w:rPr>
          <w:lang w:val="ru-RU"/>
        </w:rPr>
        <w:t xml:space="preserve">Белова С.В. Элективные курсы гуманитарной направленности для различных профилейобучения: </w:t>
      </w:r>
      <w:proofErr w:type="gramStart"/>
      <w:r>
        <w:rPr>
          <w:lang w:val="ru-RU"/>
        </w:rPr>
        <w:t>учеб.-</w:t>
      </w:r>
      <w:proofErr w:type="gramEnd"/>
      <w:r>
        <w:rPr>
          <w:lang w:val="ru-RU"/>
        </w:rPr>
        <w:t xml:space="preserve">метод. пособие. – М.: Глобус, 2007. </w:t>
      </w:r>
    </w:p>
    <w:p w:rsidR="0001132C" w:rsidRDefault="0001132C" w:rsidP="0001132C">
      <w:pPr>
        <w:numPr>
          <w:ilvl w:val="0"/>
          <w:numId w:val="18"/>
        </w:numPr>
        <w:spacing w:after="197" w:line="216" w:lineRule="auto"/>
        <w:ind w:right="306" w:hanging="245"/>
        <w:rPr>
          <w:lang w:val="ru-RU"/>
        </w:rPr>
      </w:pPr>
      <w:r>
        <w:rPr>
          <w:lang w:val="ru-RU"/>
        </w:rPr>
        <w:t xml:space="preserve">Болдина Е., Ащеулова К. «Педагогические ситуации». – М.: Школьная пресса, 2000. </w:t>
      </w:r>
    </w:p>
    <w:p w:rsidR="0001132C" w:rsidRDefault="0001132C" w:rsidP="0001132C">
      <w:pPr>
        <w:numPr>
          <w:ilvl w:val="0"/>
          <w:numId w:val="18"/>
        </w:numPr>
        <w:spacing w:line="388" w:lineRule="auto"/>
        <w:ind w:right="306" w:hanging="245"/>
        <w:rPr>
          <w:lang w:val="ru-RU"/>
        </w:rPr>
      </w:pPr>
      <w:r>
        <w:rPr>
          <w:lang w:val="ru-RU"/>
        </w:rPr>
        <w:t xml:space="preserve">Бордовская Н.В., Реан А.А. Педагогика. – СПб: изд-во «Питер», 2000. </w:t>
      </w:r>
      <w:r>
        <w:rPr>
          <w:sz w:val="24"/>
          <w:lang w:val="ru-RU"/>
        </w:rPr>
        <w:t>5.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Гаврюшин Н.К. «Сокровища у порога: Эстетическое воспитание в краеведческой работе» /книга для учителя. – М.: Просвещение, 1982. </w:t>
      </w:r>
    </w:p>
    <w:p w:rsidR="0001132C" w:rsidRDefault="0001132C" w:rsidP="0001132C">
      <w:pPr>
        <w:numPr>
          <w:ilvl w:val="0"/>
          <w:numId w:val="20"/>
        </w:numPr>
        <w:ind w:right="651" w:hanging="312"/>
        <w:jc w:val="left"/>
        <w:rPr>
          <w:lang w:val="ru-RU"/>
        </w:rPr>
      </w:pPr>
      <w:r>
        <w:rPr>
          <w:lang w:val="ru-RU"/>
        </w:rPr>
        <w:t xml:space="preserve">Емельянова И.Н. Теория и методика воспитания: учеб. пособие для </w:t>
      </w:r>
    </w:p>
    <w:p w:rsidR="0001132C" w:rsidRDefault="0001132C" w:rsidP="0001132C">
      <w:pPr>
        <w:spacing w:after="149"/>
        <w:ind w:left="212" w:right="306"/>
        <w:rPr>
          <w:lang w:val="ru-RU"/>
        </w:rPr>
      </w:pPr>
      <w:r>
        <w:rPr>
          <w:lang w:val="ru-RU"/>
        </w:rPr>
        <w:t xml:space="preserve">студ. вуза. – </w:t>
      </w:r>
      <w:proofErr w:type="gramStart"/>
      <w:r>
        <w:rPr>
          <w:lang w:val="ru-RU"/>
        </w:rPr>
        <w:t>М.:Изд.центр</w:t>
      </w:r>
      <w:proofErr w:type="gramEnd"/>
      <w:r>
        <w:rPr>
          <w:lang w:val="ru-RU"/>
        </w:rPr>
        <w:t xml:space="preserve"> «Академия», 2008. </w:t>
      </w:r>
    </w:p>
    <w:p w:rsidR="0001132C" w:rsidRDefault="0001132C" w:rsidP="0001132C">
      <w:pPr>
        <w:numPr>
          <w:ilvl w:val="0"/>
          <w:numId w:val="20"/>
        </w:numPr>
        <w:spacing w:after="13" w:line="388" w:lineRule="auto"/>
        <w:ind w:right="651" w:hanging="312"/>
        <w:jc w:val="left"/>
        <w:rPr>
          <w:lang w:val="ru-RU"/>
        </w:rPr>
      </w:pPr>
      <w:r>
        <w:rPr>
          <w:lang w:val="ru-RU"/>
        </w:rPr>
        <w:t xml:space="preserve">Журнал «Учитель»: 2002 № 6; 2003 № 4, 2002005 № 1, 3; 2006 № 1. </w:t>
      </w:r>
      <w:r>
        <w:rPr>
          <w:sz w:val="24"/>
          <w:lang w:val="ru-RU"/>
        </w:rPr>
        <w:t>8.</w:t>
      </w:r>
      <w:r>
        <w:rPr>
          <w:rFonts w:ascii="Arial" w:eastAsia="Arial" w:hAnsi="Arial" w:cs="Arial"/>
          <w:sz w:val="24"/>
          <w:lang w:val="ru-RU"/>
        </w:rPr>
        <w:t xml:space="preserve"> </w:t>
      </w:r>
      <w:r>
        <w:rPr>
          <w:lang w:val="ru-RU"/>
        </w:rPr>
        <w:t xml:space="preserve">Иркутский городской центр занятости населения «Всѐ о профессиях» / Сборникпрофессиографического материала. / Выпуск 1. </w:t>
      </w:r>
    </w:p>
    <w:p w:rsidR="0001132C" w:rsidRDefault="0001132C" w:rsidP="0001132C">
      <w:pPr>
        <w:spacing w:after="163"/>
        <w:ind w:left="212" w:right="306"/>
      </w:pPr>
      <w:r>
        <w:t xml:space="preserve">– </w:t>
      </w:r>
      <w:proofErr w:type="spellStart"/>
      <w:r>
        <w:t>Иркутск</w:t>
      </w:r>
      <w:proofErr w:type="spellEnd"/>
      <w:r>
        <w:t xml:space="preserve">, 2003. </w:t>
      </w:r>
    </w:p>
    <w:p w:rsidR="0001132C" w:rsidRDefault="0001132C" w:rsidP="0001132C">
      <w:pPr>
        <w:numPr>
          <w:ilvl w:val="0"/>
          <w:numId w:val="22"/>
        </w:numPr>
        <w:spacing w:line="391" w:lineRule="auto"/>
        <w:ind w:right="306" w:hanging="370"/>
        <w:rPr>
          <w:lang w:val="ru-RU"/>
        </w:rPr>
      </w:pPr>
      <w:r>
        <w:rPr>
          <w:lang w:val="ru-RU"/>
        </w:rPr>
        <w:t xml:space="preserve">Канн-Калик В.А. «Учителю о педагогическом общении» / Книга для учителя. – М.:Просвещение, 1987. </w:t>
      </w:r>
    </w:p>
    <w:p w:rsidR="0001132C" w:rsidRDefault="0001132C" w:rsidP="0001132C">
      <w:pPr>
        <w:numPr>
          <w:ilvl w:val="0"/>
          <w:numId w:val="22"/>
        </w:numPr>
        <w:spacing w:after="140"/>
        <w:ind w:right="306" w:hanging="370"/>
        <w:rPr>
          <w:lang w:val="ru-RU"/>
        </w:rPr>
      </w:pPr>
      <w:r>
        <w:rPr>
          <w:lang w:val="ru-RU"/>
        </w:rPr>
        <w:t>Каспаржак А.Г</w:t>
      </w:r>
      <w:r>
        <w:rPr>
          <w:i/>
          <w:lang w:val="ru-RU"/>
        </w:rPr>
        <w:t xml:space="preserve">. </w:t>
      </w:r>
      <w:r>
        <w:rPr>
          <w:lang w:val="ru-RU"/>
        </w:rPr>
        <w:t xml:space="preserve">«Проблема выбора: элективные курсы в школе». – М.: Новая школа, 2004. </w:t>
      </w:r>
    </w:p>
    <w:p w:rsidR="0001132C" w:rsidRDefault="0001132C" w:rsidP="0001132C">
      <w:pPr>
        <w:numPr>
          <w:ilvl w:val="0"/>
          <w:numId w:val="22"/>
        </w:numPr>
        <w:spacing w:line="391" w:lineRule="auto"/>
        <w:ind w:right="306" w:hanging="370"/>
        <w:rPr>
          <w:lang w:val="ru-RU"/>
        </w:rPr>
      </w:pPr>
      <w:r>
        <w:rPr>
          <w:lang w:val="ru-RU"/>
        </w:rPr>
        <w:t xml:space="preserve">Мудрик А.В. «Учитель: мастерство и вдохновение» / Книга для старшеклассников. – М.:Просвещение, 1986. </w:t>
      </w:r>
    </w:p>
    <w:p w:rsidR="0001132C" w:rsidRDefault="0001132C" w:rsidP="0001132C">
      <w:pPr>
        <w:numPr>
          <w:ilvl w:val="0"/>
          <w:numId w:val="22"/>
        </w:numPr>
        <w:ind w:right="306" w:hanging="370"/>
      </w:pPr>
      <w:proofErr w:type="spellStart"/>
      <w:r>
        <w:t>Научно-практический</w:t>
      </w:r>
      <w:proofErr w:type="spellEnd"/>
      <w:r>
        <w:t xml:space="preserve"> </w:t>
      </w:r>
      <w:proofErr w:type="spellStart"/>
      <w:r>
        <w:t>журнал</w:t>
      </w:r>
      <w:proofErr w:type="spellEnd"/>
      <w:r>
        <w:t xml:space="preserve"> «</w:t>
      </w:r>
      <w:proofErr w:type="spellStart"/>
      <w:r>
        <w:t>Завуч</w:t>
      </w:r>
      <w:proofErr w:type="spellEnd"/>
      <w:r>
        <w:t xml:space="preserve">» № 5, 2000. </w:t>
      </w:r>
      <w:r>
        <w:br w:type="page"/>
      </w:r>
    </w:p>
    <w:p w:rsidR="0001132C" w:rsidRDefault="0001132C" w:rsidP="0001132C">
      <w:pPr>
        <w:spacing w:after="8" w:line="254" w:lineRule="auto"/>
        <w:ind w:left="918" w:right="0"/>
        <w:jc w:val="left"/>
        <w:rPr>
          <w:lang w:val="ru-RU"/>
        </w:rPr>
      </w:pPr>
      <w:r>
        <w:rPr>
          <w:b/>
          <w:lang w:val="ru-RU"/>
        </w:rPr>
        <w:lastRenderedPageBreak/>
        <w:t xml:space="preserve">Рекомендуемый перечень тем для написания реферата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Воспитание как явление, практика и проблема педагогической науки </w:t>
      </w:r>
    </w:p>
    <w:p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Развитие</w:t>
      </w:r>
      <w:proofErr w:type="spellEnd"/>
      <w:r>
        <w:t xml:space="preserve">, </w:t>
      </w:r>
      <w:proofErr w:type="spellStart"/>
      <w:r>
        <w:t>воспитание</w:t>
      </w:r>
      <w:proofErr w:type="spellEnd"/>
      <w:r>
        <w:t xml:space="preserve"> и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</w:p>
    <w:p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РФ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Роль учителя в воспитании подрастающего поколения; функции учителя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Педагогическое мастерство, новаторство и творчество.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Задачи и содержание воспитательной работы в современной школе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Совместная воспитательная работа школы и семьи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Единство процессов обучения и воспитания; целостный педагогический </w:t>
      </w:r>
      <w:proofErr w:type="gramStart"/>
      <w:r>
        <w:rPr>
          <w:lang w:val="ru-RU"/>
        </w:rPr>
        <w:t>процесс;образование</w:t>
      </w:r>
      <w:proofErr w:type="gramEnd"/>
      <w:r>
        <w:rPr>
          <w:lang w:val="ru-RU"/>
        </w:rPr>
        <w:t xml:space="preserve">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Современные научные теории и концепции развития личности. </w:t>
      </w:r>
    </w:p>
    <w:p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воспитания</w:t>
      </w:r>
      <w:proofErr w:type="spellEnd"/>
      <w:r>
        <w:t xml:space="preserve">.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Учение как познавательная деятельность школьника; философские и психологическиеосновы учения.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Преподавание как управление познавательной деятельностью ученика.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Эволюция форм организации обучения в школе. </w:t>
      </w:r>
    </w:p>
    <w:p w:rsidR="0001132C" w:rsidRDefault="0001132C" w:rsidP="0001132C">
      <w:pPr>
        <w:numPr>
          <w:ilvl w:val="0"/>
          <w:numId w:val="24"/>
        </w:numPr>
        <w:ind w:right="306" w:hanging="365"/>
        <w:rPr>
          <w:lang w:val="ru-RU"/>
        </w:rPr>
      </w:pPr>
      <w:r>
        <w:rPr>
          <w:lang w:val="ru-RU"/>
        </w:rPr>
        <w:t xml:space="preserve">Приемы мотивации на различных уровнях. </w:t>
      </w:r>
    </w:p>
    <w:p w:rsidR="0001132C" w:rsidRDefault="0001132C" w:rsidP="0001132C">
      <w:pPr>
        <w:numPr>
          <w:ilvl w:val="0"/>
          <w:numId w:val="24"/>
        </w:numPr>
        <w:ind w:right="306" w:hanging="365"/>
      </w:pPr>
      <w:proofErr w:type="spellStart"/>
      <w:r>
        <w:t>Принципы</w:t>
      </w:r>
      <w:proofErr w:type="spellEnd"/>
      <w:r>
        <w:t xml:space="preserve"> </w:t>
      </w:r>
      <w:proofErr w:type="spellStart"/>
      <w:r>
        <w:t>личностно-ориентированного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. </w:t>
      </w:r>
    </w:p>
    <w:p w:rsidR="0001132C" w:rsidRDefault="0001132C" w:rsidP="0001132C"/>
    <w:p w:rsidR="0078003D" w:rsidRDefault="0078003D"/>
    <w:sectPr w:rsidR="0078003D" w:rsidSect="009E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134"/>
    <w:multiLevelType w:val="multilevel"/>
    <w:tmpl w:val="9948DD7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196B9B"/>
    <w:multiLevelType w:val="hybridMultilevel"/>
    <w:tmpl w:val="A964D3B8"/>
    <w:lvl w:ilvl="0" w:tplc="BA2CCE56">
      <w:start w:val="1"/>
      <w:numFmt w:val="decimal"/>
      <w:lvlText w:val="%1."/>
      <w:lvlJc w:val="left"/>
      <w:pPr>
        <w:ind w:left="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E8AB4C">
      <w:start w:val="1"/>
      <w:numFmt w:val="lowerLetter"/>
      <w:lvlText w:val="%2"/>
      <w:lvlJc w:val="left"/>
      <w:pPr>
        <w:ind w:left="1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8EBDE">
      <w:start w:val="1"/>
      <w:numFmt w:val="lowerRoman"/>
      <w:lvlText w:val="%3"/>
      <w:lvlJc w:val="left"/>
      <w:pPr>
        <w:ind w:left="1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0424EC">
      <w:start w:val="1"/>
      <w:numFmt w:val="decimal"/>
      <w:lvlText w:val="%4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CEA03E">
      <w:start w:val="1"/>
      <w:numFmt w:val="lowerLetter"/>
      <w:lvlText w:val="%5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346E16">
      <w:start w:val="1"/>
      <w:numFmt w:val="lowerRoman"/>
      <w:lvlText w:val="%6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6AAAF0">
      <w:start w:val="1"/>
      <w:numFmt w:val="decimal"/>
      <w:lvlText w:val="%7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9C7610">
      <w:start w:val="1"/>
      <w:numFmt w:val="lowerLetter"/>
      <w:lvlText w:val="%8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B30556E">
      <w:start w:val="1"/>
      <w:numFmt w:val="lowerRoman"/>
      <w:lvlText w:val="%9"/>
      <w:lvlJc w:val="left"/>
      <w:pPr>
        <w:ind w:left="6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9C4009"/>
    <w:multiLevelType w:val="hybridMultilevel"/>
    <w:tmpl w:val="ACB427BA"/>
    <w:lvl w:ilvl="0" w:tplc="8950378C">
      <w:start w:val="1"/>
      <w:numFmt w:val="bullet"/>
      <w:lvlText w:val=""/>
      <w:lvlJc w:val="left"/>
      <w:pPr>
        <w:ind w:left="7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7C7BE6">
      <w:start w:val="1"/>
      <w:numFmt w:val="bullet"/>
      <w:lvlText w:val="o"/>
      <w:lvlJc w:val="left"/>
      <w:pPr>
        <w:ind w:left="1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C4B3FC">
      <w:start w:val="1"/>
      <w:numFmt w:val="bullet"/>
      <w:lvlText w:val="▪"/>
      <w:lvlJc w:val="left"/>
      <w:pPr>
        <w:ind w:left="20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625AC2">
      <w:start w:val="1"/>
      <w:numFmt w:val="bullet"/>
      <w:lvlText w:val="•"/>
      <w:lvlJc w:val="left"/>
      <w:pPr>
        <w:ind w:left="28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C4FE72">
      <w:start w:val="1"/>
      <w:numFmt w:val="bullet"/>
      <w:lvlText w:val="o"/>
      <w:lvlJc w:val="left"/>
      <w:pPr>
        <w:ind w:left="3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147AA2">
      <w:start w:val="1"/>
      <w:numFmt w:val="bullet"/>
      <w:lvlText w:val="▪"/>
      <w:lvlJc w:val="left"/>
      <w:pPr>
        <w:ind w:left="42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A6FAE4">
      <w:start w:val="1"/>
      <w:numFmt w:val="bullet"/>
      <w:lvlText w:val="•"/>
      <w:lvlJc w:val="left"/>
      <w:pPr>
        <w:ind w:left="49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5660A4">
      <w:start w:val="1"/>
      <w:numFmt w:val="bullet"/>
      <w:lvlText w:val="o"/>
      <w:lvlJc w:val="left"/>
      <w:pPr>
        <w:ind w:left="56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98E0F8">
      <w:start w:val="1"/>
      <w:numFmt w:val="bullet"/>
      <w:lvlText w:val="▪"/>
      <w:lvlJc w:val="left"/>
      <w:pPr>
        <w:ind w:left="64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91742B"/>
    <w:multiLevelType w:val="hybridMultilevel"/>
    <w:tmpl w:val="D5908CAA"/>
    <w:lvl w:ilvl="0" w:tplc="E3A6D62C">
      <w:start w:val="1"/>
      <w:numFmt w:val="decimal"/>
      <w:lvlText w:val="%1.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3A23C4">
      <w:start w:val="1"/>
      <w:numFmt w:val="lowerLetter"/>
      <w:lvlText w:val="%2"/>
      <w:lvlJc w:val="left"/>
      <w:pPr>
        <w:ind w:left="2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0495B6">
      <w:start w:val="1"/>
      <w:numFmt w:val="lowerRoman"/>
      <w:lvlText w:val="%3"/>
      <w:lvlJc w:val="left"/>
      <w:pPr>
        <w:ind w:left="2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F488F8">
      <w:start w:val="1"/>
      <w:numFmt w:val="decimal"/>
      <w:lvlText w:val="%4"/>
      <w:lvlJc w:val="left"/>
      <w:pPr>
        <w:ind w:left="3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BE0BB64">
      <w:start w:val="1"/>
      <w:numFmt w:val="lowerLetter"/>
      <w:lvlText w:val="%5"/>
      <w:lvlJc w:val="left"/>
      <w:pPr>
        <w:ind w:left="4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BEC416">
      <w:start w:val="1"/>
      <w:numFmt w:val="lowerRoman"/>
      <w:lvlText w:val="%6"/>
      <w:lvlJc w:val="left"/>
      <w:pPr>
        <w:ind w:left="4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E4C580">
      <w:start w:val="1"/>
      <w:numFmt w:val="decimal"/>
      <w:lvlText w:val="%7"/>
      <w:lvlJc w:val="left"/>
      <w:pPr>
        <w:ind w:left="5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C27E6">
      <w:start w:val="1"/>
      <w:numFmt w:val="lowerLetter"/>
      <w:lvlText w:val="%8"/>
      <w:lvlJc w:val="left"/>
      <w:pPr>
        <w:ind w:left="6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947EC4">
      <w:start w:val="1"/>
      <w:numFmt w:val="lowerRoman"/>
      <w:lvlText w:val="%9"/>
      <w:lvlJc w:val="left"/>
      <w:pPr>
        <w:ind w:left="7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876045F"/>
    <w:multiLevelType w:val="multilevel"/>
    <w:tmpl w:val="B43CE4CC"/>
    <w:lvl w:ilvl="0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1E1E10"/>
    <w:multiLevelType w:val="hybridMultilevel"/>
    <w:tmpl w:val="16341BF4"/>
    <w:lvl w:ilvl="0" w:tplc="AFD879EC">
      <w:start w:val="1"/>
      <w:numFmt w:val="bullet"/>
      <w:lvlText w:val="•"/>
      <w:lvlJc w:val="left"/>
      <w:pPr>
        <w:ind w:left="1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AE0822">
      <w:start w:val="1"/>
      <w:numFmt w:val="bullet"/>
      <w:lvlText w:val="o"/>
      <w:lvlJc w:val="left"/>
      <w:pPr>
        <w:ind w:left="1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0ED2CE">
      <w:start w:val="1"/>
      <w:numFmt w:val="bullet"/>
      <w:lvlText w:val="▪"/>
      <w:lvlJc w:val="left"/>
      <w:pPr>
        <w:ind w:left="26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348056">
      <w:start w:val="1"/>
      <w:numFmt w:val="bullet"/>
      <w:lvlText w:val="•"/>
      <w:lvlJc w:val="left"/>
      <w:pPr>
        <w:ind w:left="3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C0BCA4">
      <w:start w:val="1"/>
      <w:numFmt w:val="bullet"/>
      <w:lvlText w:val="o"/>
      <w:lvlJc w:val="left"/>
      <w:pPr>
        <w:ind w:left="4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72635E">
      <w:start w:val="1"/>
      <w:numFmt w:val="bullet"/>
      <w:lvlText w:val="▪"/>
      <w:lvlJc w:val="left"/>
      <w:pPr>
        <w:ind w:left="47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4AC94">
      <w:start w:val="1"/>
      <w:numFmt w:val="bullet"/>
      <w:lvlText w:val="•"/>
      <w:lvlJc w:val="left"/>
      <w:pPr>
        <w:ind w:left="5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2AC096">
      <w:start w:val="1"/>
      <w:numFmt w:val="bullet"/>
      <w:lvlText w:val="o"/>
      <w:lvlJc w:val="left"/>
      <w:pPr>
        <w:ind w:left="62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52112C">
      <w:start w:val="1"/>
      <w:numFmt w:val="bullet"/>
      <w:lvlText w:val="▪"/>
      <w:lvlJc w:val="left"/>
      <w:pPr>
        <w:ind w:left="69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516422"/>
    <w:multiLevelType w:val="hybridMultilevel"/>
    <w:tmpl w:val="6C8E2486"/>
    <w:lvl w:ilvl="0" w:tplc="7CC0641E">
      <w:start w:val="1"/>
      <w:numFmt w:val="bullet"/>
      <w:lvlText w:val="-"/>
      <w:lvlJc w:val="left"/>
      <w:pPr>
        <w:ind w:left="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EA370C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92F432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3AB33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F051A4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8892A0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AA8A7C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34791E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0001E0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2667786"/>
    <w:multiLevelType w:val="hybridMultilevel"/>
    <w:tmpl w:val="4552B11A"/>
    <w:lvl w:ilvl="0" w:tplc="E25460F2">
      <w:start w:val="1"/>
      <w:numFmt w:val="bullet"/>
      <w:lvlText w:val="•"/>
      <w:lvlJc w:val="left"/>
      <w:pPr>
        <w:ind w:left="1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7E7CA2">
      <w:start w:val="1"/>
      <w:numFmt w:val="bullet"/>
      <w:lvlText w:val="o"/>
      <w:lvlJc w:val="left"/>
      <w:pPr>
        <w:ind w:left="21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284FA">
      <w:start w:val="1"/>
      <w:numFmt w:val="bullet"/>
      <w:lvlText w:val="▪"/>
      <w:lvlJc w:val="left"/>
      <w:pPr>
        <w:ind w:left="28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042D1AA">
      <w:start w:val="1"/>
      <w:numFmt w:val="bullet"/>
      <w:lvlText w:val="•"/>
      <w:lvlJc w:val="left"/>
      <w:pPr>
        <w:ind w:left="35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618E8A0">
      <w:start w:val="1"/>
      <w:numFmt w:val="bullet"/>
      <w:lvlText w:val="o"/>
      <w:lvlJc w:val="left"/>
      <w:pPr>
        <w:ind w:left="42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45236FA">
      <w:start w:val="1"/>
      <w:numFmt w:val="bullet"/>
      <w:lvlText w:val="▪"/>
      <w:lvlJc w:val="left"/>
      <w:pPr>
        <w:ind w:left="49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CAD7CE">
      <w:start w:val="1"/>
      <w:numFmt w:val="bullet"/>
      <w:lvlText w:val="•"/>
      <w:lvlJc w:val="left"/>
      <w:pPr>
        <w:ind w:left="57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58CAA4A">
      <w:start w:val="1"/>
      <w:numFmt w:val="bullet"/>
      <w:lvlText w:val="o"/>
      <w:lvlJc w:val="left"/>
      <w:pPr>
        <w:ind w:left="64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85AC65C">
      <w:start w:val="1"/>
      <w:numFmt w:val="bullet"/>
      <w:lvlText w:val="▪"/>
      <w:lvlJc w:val="left"/>
      <w:pPr>
        <w:ind w:left="71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6558C7"/>
    <w:multiLevelType w:val="hybridMultilevel"/>
    <w:tmpl w:val="2E64377A"/>
    <w:lvl w:ilvl="0" w:tplc="91004010">
      <w:start w:val="1"/>
      <w:numFmt w:val="decimal"/>
      <w:lvlText w:val="%1."/>
      <w:lvlJc w:val="left"/>
      <w:pPr>
        <w:ind w:left="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904638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DE8AD6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E4B0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ABF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4D8C8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EE8E2E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643B3A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E6130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B1F049F"/>
    <w:multiLevelType w:val="hybridMultilevel"/>
    <w:tmpl w:val="D040E0F8"/>
    <w:lvl w:ilvl="0" w:tplc="07083B10">
      <w:start w:val="1"/>
      <w:numFmt w:val="decimal"/>
      <w:lvlText w:val="%1."/>
      <w:lvlJc w:val="left"/>
      <w:pPr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82BB68">
      <w:start w:val="1"/>
      <w:numFmt w:val="lowerLetter"/>
      <w:lvlText w:val="%2"/>
      <w:lvlJc w:val="left"/>
      <w:pPr>
        <w:ind w:left="1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E4E726">
      <w:start w:val="1"/>
      <w:numFmt w:val="lowerRoman"/>
      <w:lvlText w:val="%3"/>
      <w:lvlJc w:val="left"/>
      <w:pPr>
        <w:ind w:left="2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CCC934">
      <w:start w:val="1"/>
      <w:numFmt w:val="decimal"/>
      <w:lvlText w:val="%4"/>
      <w:lvlJc w:val="left"/>
      <w:pPr>
        <w:ind w:left="2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D4F098">
      <w:start w:val="1"/>
      <w:numFmt w:val="lowerLetter"/>
      <w:lvlText w:val="%5"/>
      <w:lvlJc w:val="left"/>
      <w:pPr>
        <w:ind w:left="3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D879EA">
      <w:start w:val="1"/>
      <w:numFmt w:val="lowerRoman"/>
      <w:lvlText w:val="%6"/>
      <w:lvlJc w:val="left"/>
      <w:pPr>
        <w:ind w:left="4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447F10">
      <w:start w:val="1"/>
      <w:numFmt w:val="decimal"/>
      <w:lvlText w:val="%7"/>
      <w:lvlJc w:val="left"/>
      <w:pPr>
        <w:ind w:left="5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82A7F2">
      <w:start w:val="1"/>
      <w:numFmt w:val="lowerLetter"/>
      <w:lvlText w:val="%8"/>
      <w:lvlJc w:val="left"/>
      <w:pPr>
        <w:ind w:left="5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E08208C">
      <w:start w:val="1"/>
      <w:numFmt w:val="lowerRoman"/>
      <w:lvlText w:val="%9"/>
      <w:lvlJc w:val="left"/>
      <w:pPr>
        <w:ind w:left="6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A8960CD"/>
    <w:multiLevelType w:val="hybridMultilevel"/>
    <w:tmpl w:val="D890B77C"/>
    <w:lvl w:ilvl="0" w:tplc="BA8C029A">
      <w:start w:val="6"/>
      <w:numFmt w:val="decimal"/>
      <w:lvlText w:val="%1.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50B8F6">
      <w:start w:val="1"/>
      <w:numFmt w:val="lowerLetter"/>
      <w:lvlText w:val="%2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5900146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2C46B4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0E3FE0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7C24C6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5498BC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B065588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982D08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CF36213"/>
    <w:multiLevelType w:val="hybridMultilevel"/>
    <w:tmpl w:val="7F50B4BE"/>
    <w:lvl w:ilvl="0" w:tplc="59C423CC">
      <w:start w:val="9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C2E3BC">
      <w:start w:val="1"/>
      <w:numFmt w:val="lowerLetter"/>
      <w:lvlText w:val="%2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145376">
      <w:start w:val="1"/>
      <w:numFmt w:val="lowerRoman"/>
      <w:lvlText w:val="%3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2CFCFC">
      <w:start w:val="1"/>
      <w:numFmt w:val="decimal"/>
      <w:lvlText w:val="%4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AA4312">
      <w:start w:val="1"/>
      <w:numFmt w:val="lowerLetter"/>
      <w:lvlText w:val="%5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440A70">
      <w:start w:val="1"/>
      <w:numFmt w:val="lowerRoman"/>
      <w:lvlText w:val="%6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DE389E">
      <w:start w:val="1"/>
      <w:numFmt w:val="decimal"/>
      <w:lvlText w:val="%7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8A2C90">
      <w:start w:val="1"/>
      <w:numFmt w:val="lowerLetter"/>
      <w:lvlText w:val="%8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86E34C">
      <w:start w:val="1"/>
      <w:numFmt w:val="lowerRoman"/>
      <w:lvlText w:val="%9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32C"/>
    <w:rsid w:val="0001132C"/>
    <w:rsid w:val="00044FC2"/>
    <w:rsid w:val="00165FFD"/>
    <w:rsid w:val="001D77F0"/>
    <w:rsid w:val="002752EA"/>
    <w:rsid w:val="0046698D"/>
    <w:rsid w:val="00666CF5"/>
    <w:rsid w:val="006D7A61"/>
    <w:rsid w:val="0078003D"/>
    <w:rsid w:val="007A6F26"/>
    <w:rsid w:val="009E31C6"/>
    <w:rsid w:val="009F5EF9"/>
    <w:rsid w:val="00B54F4D"/>
    <w:rsid w:val="00D21946"/>
    <w:rsid w:val="00D914C4"/>
    <w:rsid w:val="00F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648"/>
  <w15:docId w15:val="{5E54EAB2-EC90-4999-B49A-604B3319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2C"/>
    <w:pPr>
      <w:spacing w:after="5" w:line="268" w:lineRule="auto"/>
      <w:ind w:left="4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01132C"/>
    <w:pPr>
      <w:keepNext/>
      <w:keepLines/>
      <w:spacing w:after="0" w:line="256" w:lineRule="auto"/>
      <w:ind w:left="1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32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Normal (Web)"/>
    <w:basedOn w:val="a"/>
    <w:uiPriority w:val="99"/>
    <w:semiHidden/>
    <w:unhideWhenUsed/>
    <w:rsid w:val="0001132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2C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6">
    <w:name w:val="Hyperlink"/>
    <w:basedOn w:val="a0"/>
    <w:uiPriority w:val="99"/>
    <w:semiHidden/>
    <w:unhideWhenUsed/>
    <w:rsid w:val="000113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113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mer.info/bibliotek_Buks/Pedagog/krysko/149.php" TargetMode="External"/><Relationship Id="rId117" Type="http://schemas.openxmlformats.org/officeDocument/2006/relationships/hyperlink" Target="https://sgo.prim-edu.ru/angular/school/planning/" TargetMode="External"/><Relationship Id="rId21" Type="http://schemas.openxmlformats.org/officeDocument/2006/relationships/hyperlink" Target="http://www.gumer.info/bibliotek_Buks/Pedagog/krysko/148.php" TargetMode="External"/><Relationship Id="rId42" Type="http://schemas.openxmlformats.org/officeDocument/2006/relationships/hyperlink" Target="http://www.gumer.info/bibliotek_Buks/Pedagog/krysko/150.php" TargetMode="External"/><Relationship Id="rId47" Type="http://schemas.openxmlformats.org/officeDocument/2006/relationships/hyperlink" Target="http://www.gumer.info/bibliotek_Buks/Pedagog/krysko/150.php" TargetMode="External"/><Relationship Id="rId63" Type="http://schemas.openxmlformats.org/officeDocument/2006/relationships/hyperlink" Target="http://www.gumer.info/bibliotek_Buks/Pedagog/krysko/152.php" TargetMode="External"/><Relationship Id="rId68" Type="http://schemas.openxmlformats.org/officeDocument/2006/relationships/hyperlink" Target="http://www.gumer.info/bibliotek_Buks/Pedagog/krysko/152.php" TargetMode="External"/><Relationship Id="rId84" Type="http://schemas.openxmlformats.org/officeDocument/2006/relationships/hyperlink" Target="http://www.gumer.info/bibliotek_Buks/Pedagog/krysko/153.php" TargetMode="External"/><Relationship Id="rId89" Type="http://schemas.openxmlformats.org/officeDocument/2006/relationships/hyperlink" Target="http://www.gumer.info/bibliotek_Buks/Pedagog/krysko/153.php" TargetMode="External"/><Relationship Id="rId112" Type="http://schemas.openxmlformats.org/officeDocument/2006/relationships/hyperlink" Target="https://sgo.prim-edu.ru/angular/school/planning/" TargetMode="External"/><Relationship Id="rId16" Type="http://schemas.openxmlformats.org/officeDocument/2006/relationships/hyperlink" Target="http://www.gumer.info/bibliotek_Buks/Pedagog/krysko/148.php" TargetMode="External"/><Relationship Id="rId107" Type="http://schemas.openxmlformats.org/officeDocument/2006/relationships/hyperlink" Target="http://www.ido.rudn.ru/psychology/pedagogical_psychology/annot/annot_13_15.html" TargetMode="External"/><Relationship Id="rId11" Type="http://schemas.openxmlformats.org/officeDocument/2006/relationships/hyperlink" Target="http://www.gumer.info/bibliotek_Buks/Pedagog/krysko/147.php" TargetMode="External"/><Relationship Id="rId32" Type="http://schemas.openxmlformats.org/officeDocument/2006/relationships/hyperlink" Target="http://www.gumer.info/bibliotek_Buks/Pedagog/krysko/150.php" TargetMode="External"/><Relationship Id="rId37" Type="http://schemas.openxmlformats.org/officeDocument/2006/relationships/hyperlink" Target="http://www.gumer.info/bibliotek_Buks/Pedagog/krysko/150.php" TargetMode="External"/><Relationship Id="rId53" Type="http://schemas.openxmlformats.org/officeDocument/2006/relationships/hyperlink" Target="http://www.gumer.info/bibliotek_Buks/Pedagog/krysko/151.php" TargetMode="External"/><Relationship Id="rId58" Type="http://schemas.openxmlformats.org/officeDocument/2006/relationships/hyperlink" Target="http://www.gumer.info/bibliotek_Buks/Pedagog/krysko/151.php" TargetMode="External"/><Relationship Id="rId74" Type="http://schemas.openxmlformats.org/officeDocument/2006/relationships/hyperlink" Target="http://www.gumer.info/bibliotek_Buks/Pedagog/krysko/152.php" TargetMode="External"/><Relationship Id="rId79" Type="http://schemas.openxmlformats.org/officeDocument/2006/relationships/hyperlink" Target="http://www.gumer.info/bibliotek_Buks/Pedagog/krysko/153.php" TargetMode="External"/><Relationship Id="rId102" Type="http://schemas.openxmlformats.org/officeDocument/2006/relationships/hyperlink" Target="http://psihotesti.ru/gloss/tag/gotovnost/" TargetMode="External"/><Relationship Id="rId123" Type="http://schemas.openxmlformats.org/officeDocument/2006/relationships/hyperlink" Target="https://sgo.prim-edu.ru/angular/school/planning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gumer.info/bibliotek_Buks/Pedagog/krysko/152.php" TargetMode="External"/><Relationship Id="rId82" Type="http://schemas.openxmlformats.org/officeDocument/2006/relationships/hyperlink" Target="http://www.gumer.info/bibliotek_Buks/Pedagog/krysko/153.php" TargetMode="External"/><Relationship Id="rId90" Type="http://schemas.openxmlformats.org/officeDocument/2006/relationships/hyperlink" Target="http://www.gumer.info/bibliotek_Buks/Pedagog/krysko/153.php" TargetMode="External"/><Relationship Id="rId95" Type="http://schemas.openxmlformats.org/officeDocument/2006/relationships/hyperlink" Target="http://www.gumer.info/bibliotek_Buks/Pedagog/krysko/153.php" TargetMode="External"/><Relationship Id="rId19" Type="http://schemas.openxmlformats.org/officeDocument/2006/relationships/hyperlink" Target="http://www.gumer.info/bibliotek_Buks/Pedagog/krysko/148.php" TargetMode="External"/><Relationship Id="rId14" Type="http://schemas.openxmlformats.org/officeDocument/2006/relationships/hyperlink" Target="http://www.gumer.info/bibliotek_Buks/Pedagog/krysko/148.php" TargetMode="External"/><Relationship Id="rId22" Type="http://schemas.openxmlformats.org/officeDocument/2006/relationships/hyperlink" Target="http://www.gumer.info/bibliotek_Buks/Pedagog/krysko/148.php" TargetMode="External"/><Relationship Id="rId27" Type="http://schemas.openxmlformats.org/officeDocument/2006/relationships/hyperlink" Target="http://www.gumer.info/bibliotek_Buks/Pedagog/krysko/149.php" TargetMode="External"/><Relationship Id="rId30" Type="http://schemas.openxmlformats.org/officeDocument/2006/relationships/hyperlink" Target="http://www.gumer.info/bibliotek_Buks/Pedagog/krysko/149.php" TargetMode="External"/><Relationship Id="rId35" Type="http://schemas.openxmlformats.org/officeDocument/2006/relationships/hyperlink" Target="http://www.gumer.info/bibliotek_Buks/Pedagog/krysko/150.php" TargetMode="External"/><Relationship Id="rId43" Type="http://schemas.openxmlformats.org/officeDocument/2006/relationships/hyperlink" Target="http://www.gumer.info/bibliotek_Buks/Pedagog/krysko/150.php" TargetMode="External"/><Relationship Id="rId48" Type="http://schemas.openxmlformats.org/officeDocument/2006/relationships/hyperlink" Target="http://www.gumer.info/bibliotek_Buks/Pedagog/krysko/150.php" TargetMode="External"/><Relationship Id="rId56" Type="http://schemas.openxmlformats.org/officeDocument/2006/relationships/hyperlink" Target="http://www.gumer.info/bibliotek_Buks/Pedagog/krysko/151.php" TargetMode="External"/><Relationship Id="rId64" Type="http://schemas.openxmlformats.org/officeDocument/2006/relationships/hyperlink" Target="http://www.gumer.info/bibliotek_Buks/Pedagog/krysko/152.php" TargetMode="External"/><Relationship Id="rId69" Type="http://schemas.openxmlformats.org/officeDocument/2006/relationships/hyperlink" Target="http://www.gumer.info/bibliotek_Buks/Pedagog/krysko/152.php" TargetMode="External"/><Relationship Id="rId77" Type="http://schemas.openxmlformats.org/officeDocument/2006/relationships/hyperlink" Target="http://www.gumer.info/bibliotek_Buks/Pedagog/krysko/152.php" TargetMode="External"/><Relationship Id="rId100" Type="http://schemas.openxmlformats.org/officeDocument/2006/relationships/hyperlink" Target="http://psihotesti.ru/gloss/tag/predstavlenie/" TargetMode="External"/><Relationship Id="rId105" Type="http://schemas.openxmlformats.org/officeDocument/2006/relationships/hyperlink" Target="http://psihotesti.ru/gloss/tag/umenie/" TargetMode="External"/><Relationship Id="rId113" Type="http://schemas.openxmlformats.org/officeDocument/2006/relationships/hyperlink" Target="https://sgo.prim-edu.ru/angular/school/planning/" TargetMode="External"/><Relationship Id="rId118" Type="http://schemas.openxmlformats.org/officeDocument/2006/relationships/hyperlink" Target="https://sgo.prim-edu.ru/angular/school/planning/" TargetMode="External"/><Relationship Id="rId8" Type="http://schemas.openxmlformats.org/officeDocument/2006/relationships/hyperlink" Target="http://www.gumer.info/bibliotek_Buks/Pedagog/krysko/147.php" TargetMode="External"/><Relationship Id="rId51" Type="http://schemas.openxmlformats.org/officeDocument/2006/relationships/hyperlink" Target="http://www.gumer.info/bibliotek_Buks/Pedagog/krysko/151.php" TargetMode="External"/><Relationship Id="rId72" Type="http://schemas.openxmlformats.org/officeDocument/2006/relationships/hyperlink" Target="http://www.gumer.info/bibliotek_Buks/Pedagog/krysko/152.php" TargetMode="External"/><Relationship Id="rId80" Type="http://schemas.openxmlformats.org/officeDocument/2006/relationships/hyperlink" Target="http://www.gumer.info/bibliotek_Buks/Pedagog/krysko/153.php" TargetMode="External"/><Relationship Id="rId85" Type="http://schemas.openxmlformats.org/officeDocument/2006/relationships/hyperlink" Target="http://www.gumer.info/bibliotek_Buks/Pedagog/krysko/153.php" TargetMode="External"/><Relationship Id="rId93" Type="http://schemas.openxmlformats.org/officeDocument/2006/relationships/hyperlink" Target="http://www.gumer.info/bibliotek_Buks/Pedagog/krysko/153.php" TargetMode="External"/><Relationship Id="rId98" Type="http://schemas.openxmlformats.org/officeDocument/2006/relationships/hyperlink" Target="http://psihotesti.ru/gloss/tag/obraz/" TargetMode="External"/><Relationship Id="rId121" Type="http://schemas.openxmlformats.org/officeDocument/2006/relationships/hyperlink" Target="https://sgo.prim-edu.ru/angular/school/plann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umer.info/bibliotek_Buks/Pedagog/krysko/147.php" TargetMode="External"/><Relationship Id="rId17" Type="http://schemas.openxmlformats.org/officeDocument/2006/relationships/hyperlink" Target="http://www.gumer.info/bibliotek_Buks/Pedagog/krysko/148.php" TargetMode="External"/><Relationship Id="rId25" Type="http://schemas.openxmlformats.org/officeDocument/2006/relationships/hyperlink" Target="http://www.gumer.info/bibliotek_Buks/Pedagog/krysko/148.php" TargetMode="External"/><Relationship Id="rId33" Type="http://schemas.openxmlformats.org/officeDocument/2006/relationships/hyperlink" Target="http://www.gumer.info/bibliotek_Buks/Pedagog/krysko/150.php" TargetMode="External"/><Relationship Id="rId38" Type="http://schemas.openxmlformats.org/officeDocument/2006/relationships/hyperlink" Target="http://www.gumer.info/bibliotek_Buks/Pedagog/krysko/150.php" TargetMode="External"/><Relationship Id="rId46" Type="http://schemas.openxmlformats.org/officeDocument/2006/relationships/hyperlink" Target="http://www.gumer.info/bibliotek_Buks/Pedagog/krysko/150.php" TargetMode="External"/><Relationship Id="rId59" Type="http://schemas.openxmlformats.org/officeDocument/2006/relationships/hyperlink" Target="http://www.gumer.info/bibliotek_Buks/Pedagog/krysko/152.php" TargetMode="External"/><Relationship Id="rId67" Type="http://schemas.openxmlformats.org/officeDocument/2006/relationships/hyperlink" Target="http://www.gumer.info/bibliotek_Buks/Pedagog/krysko/152.php" TargetMode="External"/><Relationship Id="rId103" Type="http://schemas.openxmlformats.org/officeDocument/2006/relationships/hyperlink" Target="http://psihotesti.ru/gloss/tag/gotovnost/" TargetMode="External"/><Relationship Id="rId108" Type="http://schemas.openxmlformats.org/officeDocument/2006/relationships/hyperlink" Target="http://www.ido.rudn.ru/psychology/pedagogical_psychology/annot/annot_13_15.html" TargetMode="External"/><Relationship Id="rId116" Type="http://schemas.openxmlformats.org/officeDocument/2006/relationships/hyperlink" Target="https://sgo.prim-edu.ru/angular/school/planning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gumer.info/bibliotek_Buks/Pedagog/krysko/148.php" TargetMode="External"/><Relationship Id="rId41" Type="http://schemas.openxmlformats.org/officeDocument/2006/relationships/hyperlink" Target="http://www.gumer.info/bibliotek_Buks/Pedagog/krysko/150.php" TargetMode="External"/><Relationship Id="rId54" Type="http://schemas.openxmlformats.org/officeDocument/2006/relationships/hyperlink" Target="http://www.gumer.info/bibliotek_Buks/Pedagog/krysko/151.php" TargetMode="External"/><Relationship Id="rId62" Type="http://schemas.openxmlformats.org/officeDocument/2006/relationships/hyperlink" Target="http://www.gumer.info/bibliotek_Buks/Pedagog/krysko/152.php" TargetMode="External"/><Relationship Id="rId70" Type="http://schemas.openxmlformats.org/officeDocument/2006/relationships/hyperlink" Target="http://www.gumer.info/bibliotek_Buks/Pedagog/krysko/152.php" TargetMode="External"/><Relationship Id="rId75" Type="http://schemas.openxmlformats.org/officeDocument/2006/relationships/hyperlink" Target="http://www.gumer.info/bibliotek_Buks/Pedagog/krysko/152.php" TargetMode="External"/><Relationship Id="rId83" Type="http://schemas.openxmlformats.org/officeDocument/2006/relationships/hyperlink" Target="http://www.gumer.info/bibliotek_Buks/Pedagog/krysko/153.php" TargetMode="External"/><Relationship Id="rId88" Type="http://schemas.openxmlformats.org/officeDocument/2006/relationships/hyperlink" Target="http://www.gumer.info/bibliotek_Buks/Pedagog/krysko/153.php" TargetMode="External"/><Relationship Id="rId91" Type="http://schemas.openxmlformats.org/officeDocument/2006/relationships/hyperlink" Target="http://www.gumer.info/bibliotek_Buks/Pedagog/krysko/153.php" TargetMode="External"/><Relationship Id="rId96" Type="http://schemas.openxmlformats.org/officeDocument/2006/relationships/hyperlink" Target="http://www.gumer.info/bibliotek_Buks/Pedagog/krysko/153.php" TargetMode="External"/><Relationship Id="rId111" Type="http://schemas.openxmlformats.org/officeDocument/2006/relationships/hyperlink" Target="https://sgo.prim-edu.ru/angular/school/plann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edagog/krysko/147.php" TargetMode="External"/><Relationship Id="rId15" Type="http://schemas.openxmlformats.org/officeDocument/2006/relationships/hyperlink" Target="http://www.gumer.info/bibliotek_Buks/Pedagog/krysko/148.php" TargetMode="External"/><Relationship Id="rId23" Type="http://schemas.openxmlformats.org/officeDocument/2006/relationships/hyperlink" Target="http://www.gumer.info/bibliotek_Buks/Pedagog/krysko/148.php" TargetMode="External"/><Relationship Id="rId28" Type="http://schemas.openxmlformats.org/officeDocument/2006/relationships/hyperlink" Target="http://www.gumer.info/bibliotek_Buks/Pedagog/krysko/149.php" TargetMode="External"/><Relationship Id="rId36" Type="http://schemas.openxmlformats.org/officeDocument/2006/relationships/hyperlink" Target="http://www.gumer.info/bibliotek_Buks/Pedagog/krysko/150.php" TargetMode="External"/><Relationship Id="rId49" Type="http://schemas.openxmlformats.org/officeDocument/2006/relationships/hyperlink" Target="http://www.gumer.info/bibliotek_Buks/Pedagog/krysko/150.php" TargetMode="External"/><Relationship Id="rId57" Type="http://schemas.openxmlformats.org/officeDocument/2006/relationships/hyperlink" Target="http://www.gumer.info/bibliotek_Buks/Pedagog/krysko/151.php" TargetMode="External"/><Relationship Id="rId106" Type="http://schemas.openxmlformats.org/officeDocument/2006/relationships/hyperlink" Target="http://www.ido.rudn.ru/psychology/pedagogical_psychology/annot/annot_13_15.html" TargetMode="External"/><Relationship Id="rId114" Type="http://schemas.openxmlformats.org/officeDocument/2006/relationships/hyperlink" Target="https://sgo.prim-edu.ru/angular/school/planning/" TargetMode="External"/><Relationship Id="rId119" Type="http://schemas.openxmlformats.org/officeDocument/2006/relationships/hyperlink" Target="https://sgo.prim-edu.ru/angular/school/planning/" TargetMode="External"/><Relationship Id="rId10" Type="http://schemas.openxmlformats.org/officeDocument/2006/relationships/hyperlink" Target="http://www.gumer.info/bibliotek_Buks/Pedagog/krysko/147.php" TargetMode="External"/><Relationship Id="rId31" Type="http://schemas.openxmlformats.org/officeDocument/2006/relationships/hyperlink" Target="http://www.gumer.info/bibliotek_Buks/Pedagog/krysko/149.php" TargetMode="External"/><Relationship Id="rId44" Type="http://schemas.openxmlformats.org/officeDocument/2006/relationships/hyperlink" Target="http://www.gumer.info/bibliotek_Buks/Pedagog/krysko/150.php" TargetMode="External"/><Relationship Id="rId52" Type="http://schemas.openxmlformats.org/officeDocument/2006/relationships/hyperlink" Target="http://www.gumer.info/bibliotek_Buks/Pedagog/krysko/151.php" TargetMode="External"/><Relationship Id="rId60" Type="http://schemas.openxmlformats.org/officeDocument/2006/relationships/hyperlink" Target="http://www.gumer.info/bibliotek_Buks/Pedagog/krysko/152.php" TargetMode="External"/><Relationship Id="rId65" Type="http://schemas.openxmlformats.org/officeDocument/2006/relationships/hyperlink" Target="http://www.gumer.info/bibliotek_Buks/Pedagog/krysko/152.php" TargetMode="External"/><Relationship Id="rId73" Type="http://schemas.openxmlformats.org/officeDocument/2006/relationships/hyperlink" Target="http://www.gumer.info/bibliotek_Buks/Pedagog/krysko/152.php" TargetMode="External"/><Relationship Id="rId78" Type="http://schemas.openxmlformats.org/officeDocument/2006/relationships/hyperlink" Target="http://www.gumer.info/bibliotek_Buks/Pedagog/krysko/152.php" TargetMode="External"/><Relationship Id="rId81" Type="http://schemas.openxmlformats.org/officeDocument/2006/relationships/hyperlink" Target="http://www.gumer.info/bibliotek_Buks/Pedagog/krysko/153.php" TargetMode="External"/><Relationship Id="rId86" Type="http://schemas.openxmlformats.org/officeDocument/2006/relationships/hyperlink" Target="http://www.gumer.info/bibliotek_Buks/Pedagog/krysko/153.php" TargetMode="External"/><Relationship Id="rId94" Type="http://schemas.openxmlformats.org/officeDocument/2006/relationships/hyperlink" Target="http://www.gumer.info/bibliotek_Buks/Pedagog/krysko/153.php" TargetMode="External"/><Relationship Id="rId99" Type="http://schemas.openxmlformats.org/officeDocument/2006/relationships/hyperlink" Target="http://psihotesti.ru/gloss/tag/predstavlenie/" TargetMode="External"/><Relationship Id="rId101" Type="http://schemas.openxmlformats.org/officeDocument/2006/relationships/hyperlink" Target="http://psihotesti.ru/gloss/tag/gotovnost/" TargetMode="External"/><Relationship Id="rId122" Type="http://schemas.openxmlformats.org/officeDocument/2006/relationships/hyperlink" Target="https://sgo.prim-edu.ru/angular/school/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ibliotek_Buks/Pedagog/krysko/147.php" TargetMode="External"/><Relationship Id="rId13" Type="http://schemas.openxmlformats.org/officeDocument/2006/relationships/hyperlink" Target="http://www.gumer.info/bibliotek_Buks/Pedagog/krysko/147.php" TargetMode="External"/><Relationship Id="rId18" Type="http://schemas.openxmlformats.org/officeDocument/2006/relationships/hyperlink" Target="http://www.gumer.info/bibliotek_Buks/Pedagog/krysko/148.php" TargetMode="External"/><Relationship Id="rId39" Type="http://schemas.openxmlformats.org/officeDocument/2006/relationships/hyperlink" Target="http://www.gumer.info/bibliotek_Buks/Pedagog/krysko/150.php" TargetMode="External"/><Relationship Id="rId109" Type="http://schemas.openxmlformats.org/officeDocument/2006/relationships/hyperlink" Target="http://www.ido.rudn.ru/psychology/pedagogical_psychology/annot/annot_13_15.html" TargetMode="External"/><Relationship Id="rId34" Type="http://schemas.openxmlformats.org/officeDocument/2006/relationships/hyperlink" Target="http://www.gumer.info/bibliotek_Buks/Pedagog/krysko/150.php" TargetMode="External"/><Relationship Id="rId50" Type="http://schemas.openxmlformats.org/officeDocument/2006/relationships/hyperlink" Target="http://www.gumer.info/bibliotek_Buks/Pedagog/krysko/151.php" TargetMode="External"/><Relationship Id="rId55" Type="http://schemas.openxmlformats.org/officeDocument/2006/relationships/hyperlink" Target="http://www.gumer.info/bibliotek_Buks/Pedagog/krysko/151.php" TargetMode="External"/><Relationship Id="rId76" Type="http://schemas.openxmlformats.org/officeDocument/2006/relationships/hyperlink" Target="http://www.gumer.info/bibliotek_Buks/Pedagog/krysko/152.php" TargetMode="External"/><Relationship Id="rId97" Type="http://schemas.openxmlformats.org/officeDocument/2006/relationships/hyperlink" Target="http://psihotesti.ru/gloss/tag/obraz/" TargetMode="External"/><Relationship Id="rId104" Type="http://schemas.openxmlformats.org/officeDocument/2006/relationships/hyperlink" Target="http://psihotesti.ru/gloss/tag/gotovnost/" TargetMode="External"/><Relationship Id="rId120" Type="http://schemas.openxmlformats.org/officeDocument/2006/relationships/hyperlink" Target="https://sgo.prim-edu.ru/angular/school/planning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gumer.info/bibliotek_Buks/Pedagog/krysko/147.php" TargetMode="External"/><Relationship Id="rId71" Type="http://schemas.openxmlformats.org/officeDocument/2006/relationships/hyperlink" Target="http://www.gumer.info/bibliotek_Buks/Pedagog/krysko/152.php" TargetMode="External"/><Relationship Id="rId92" Type="http://schemas.openxmlformats.org/officeDocument/2006/relationships/hyperlink" Target="http://www.gumer.info/bibliotek_Buks/Pedagog/krysko/153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umer.info/bibliotek_Buks/Pedagog/krysko/149.php" TargetMode="External"/><Relationship Id="rId24" Type="http://schemas.openxmlformats.org/officeDocument/2006/relationships/hyperlink" Target="http://www.gumer.info/bibliotek_Buks/Pedagog/krysko/148.php" TargetMode="External"/><Relationship Id="rId40" Type="http://schemas.openxmlformats.org/officeDocument/2006/relationships/hyperlink" Target="http://www.gumer.info/bibliotek_Buks/Pedagog/krysko/150.php" TargetMode="External"/><Relationship Id="rId45" Type="http://schemas.openxmlformats.org/officeDocument/2006/relationships/hyperlink" Target="http://www.gumer.info/bibliotek_Buks/Pedagog/krysko/150.php" TargetMode="External"/><Relationship Id="rId66" Type="http://schemas.openxmlformats.org/officeDocument/2006/relationships/hyperlink" Target="http://www.gumer.info/bibliotek_Buks/Pedagog/krysko/152.php" TargetMode="External"/><Relationship Id="rId87" Type="http://schemas.openxmlformats.org/officeDocument/2006/relationships/hyperlink" Target="http://www.gumer.info/bibliotek_Buks/Pedagog/krysko/153.php" TargetMode="External"/><Relationship Id="rId110" Type="http://schemas.openxmlformats.org/officeDocument/2006/relationships/hyperlink" Target="https://sgo.prim-edu.ru/angular/school/planning/" TargetMode="External"/><Relationship Id="rId115" Type="http://schemas.openxmlformats.org/officeDocument/2006/relationships/hyperlink" Target="https://sgo.prim-edu.ru/angular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10</cp:revision>
  <cp:lastPrinted>2025-02-21T13:01:00Z</cp:lastPrinted>
  <dcterms:created xsi:type="dcterms:W3CDTF">2023-09-24T21:17:00Z</dcterms:created>
  <dcterms:modified xsi:type="dcterms:W3CDTF">2025-02-21T13:08:00Z</dcterms:modified>
</cp:coreProperties>
</file>