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75" w:rsidRDefault="00BE6A75" w:rsidP="00BE6A75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:rsidR="00BE6A75" w:rsidRDefault="00BE6A75" w:rsidP="00BE6A75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</w:rPr>
      </w:pPr>
    </w:p>
    <w:tbl>
      <w:tblPr>
        <w:tblW w:w="155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4"/>
        <w:gridCol w:w="1276"/>
        <w:gridCol w:w="1768"/>
        <w:gridCol w:w="5001"/>
        <w:gridCol w:w="1276"/>
      </w:tblGrid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уровень среднего общего образования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 деятельность»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успевающих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предмета «Основы безопасности и защиты Родины»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:rsidR="00BE6A75" w:rsidRDefault="00BE6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230 лет со дня рождения русского писателя и дипломата А. С. </w:t>
            </w:r>
            <w:proofErr w:type="spellStart"/>
            <w:r>
              <w:rPr>
                <w:rFonts w:ascii="Times New Roman" w:hAnsi="Times New Roman"/>
                <w:sz w:val="24"/>
              </w:rPr>
              <w:t>Грибоедова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(1795–1829)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165 лет со дня рождения русского писателя А. П. Чехова </w:t>
            </w:r>
            <w:r>
              <w:rPr>
                <w:rFonts w:ascii="Times New Roman" w:hAnsi="Times New Roman"/>
                <w:sz w:val="24"/>
              </w:rPr>
              <w:lastRenderedPageBreak/>
              <w:t>(1860–1904)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российского парламентаризма.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Модуль «Курсы внеурочной деятельности и дополнительное образование»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учебного плана, в том  числе «Разговоры о важном», «Россия – мои горизонты», «</w:t>
            </w:r>
            <w:proofErr w:type="spellStart"/>
            <w:r>
              <w:rPr>
                <w:rFonts w:ascii="Times New Roman" w:hAnsi="Times New Roman"/>
                <w:sz w:val="24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педагоги, реализующие курсы ВД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P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6A75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Pr="00BE6A7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BE6A7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BE6A7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BE6A7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BE6A7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P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ШСК «Лидер»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E6A75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E6A75">
              <w:rPr>
                <w:rFonts w:ascii="Times New Roman" w:hAnsi="Times New Roman" w:cs="Times New Roman"/>
                <w:sz w:val="24"/>
              </w:rPr>
              <w:t>редставление работы объединений)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24.09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 – 15.09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ДООП, 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Участие в спортивных соревнованиях ШСК согласно плану клуба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ВД, ДООП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ШСК, педагоги, реализующие курсы ВД, ДООП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E6A75" w:rsidTr="00BE6A75">
        <w:trPr>
          <w:gridAfter w:val="1"/>
          <w:wAfter w:w="1276" w:type="dxa"/>
          <w:trHeight w:val="418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  <w:trHeight w:val="418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инструктажей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программы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</w:t>
            </w:r>
            <w:r>
              <w:rPr>
                <w:rFonts w:ascii="Times New Roman" w:hAnsi="Times New Roman"/>
                <w:sz w:val="24"/>
              </w:rPr>
              <w:lastRenderedPageBreak/>
              <w:t>разрешение конфликтов)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мероприятий, посвященных Дню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Спортивно-игровая программа «День здоровья».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</w:t>
            </w:r>
            <w:proofErr w:type="spellStart"/>
            <w:r>
              <w:rPr>
                <w:rFonts w:ascii="Times New Roman" w:hAnsi="Times New Roman"/>
                <w:sz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</w:rPr>
              <w:t>ожатые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игра «Выборы Президента школы»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16-30.09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концерте «День учителя»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посвященная Международному дню пожилых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30.09-02.09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Посвящение в старшеклассники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новогодних мероприятиях (</w:t>
            </w: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>, хороводы, спектакли)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</w:rPr>
              <w:t>ск  в Ст</w:t>
            </w:r>
            <w:proofErr w:type="gramEnd"/>
            <w:r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педагог-психолог, советник директора по ВР,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памяти о геноциде Советского народа нацистами и </w:t>
            </w:r>
            <w:r>
              <w:rPr>
                <w:rFonts w:ascii="Times New Roman" w:hAnsi="Times New Roman"/>
                <w:sz w:val="24"/>
              </w:rPr>
              <w:lastRenderedPageBreak/>
              <w:t>их пособниками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мероприятии детского и юношеского творчества «Весеннее ассорти»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4A6CF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4A6CF6"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4A6CF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BE6A75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4A6CF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4A6CF6"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(участие в митинге)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 педагог-организатор, 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4A6CF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ВР, </w:t>
            </w:r>
            <w:r w:rsidR="004A6CF6"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4A6CF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 директора по ВР, </w:t>
            </w:r>
            <w:r w:rsidR="004A6CF6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социальные партнеры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педагог-организатор, Советник директора по ВР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Размещение государственной символике в классных уголках.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4A6C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Оформление </w:t>
            </w:r>
            <w:r w:rsidR="004A6CF6">
              <w:rPr>
                <w:rFonts w:ascii="Times New Roman" w:hAnsi="Times New Roman"/>
                <w:color w:val="000000"/>
                <w:sz w:val="24"/>
              </w:rPr>
              <w:t xml:space="preserve">Парты Героя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церемоний поднятия (поднятие/спуска) государственного флага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 (еженедельно)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ВР, советник директора по воспитанию 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мемориалов воинской славы в школьном </w:t>
            </w:r>
            <w:r>
              <w:rPr>
                <w:rFonts w:ascii="Times New Roman" w:hAnsi="Times New Roman"/>
                <w:sz w:val="24"/>
              </w:rPr>
              <w:lastRenderedPageBreak/>
              <w:t>музее.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Руководитель школьного музея 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4A6CF6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Вожатые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4A6C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отдыха в рекреациях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4A6CF6">
              <w:rPr>
                <w:rFonts w:ascii="Times New Roman" w:hAnsi="Times New Roman"/>
                <w:sz w:val="24"/>
              </w:rPr>
              <w:t>авхоз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hAnsi="Times New Roman"/>
                <w:sz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4A6C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BE6A75"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BE6A75" w:rsidRDefault="00BE6A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по УВР, ВР </w:t>
            </w:r>
          </w:p>
          <w:p w:rsidR="00BE6A75" w:rsidRDefault="004A6C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4A6C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Новогоднее 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4A6C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BE6A75"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Поздравление Деда Мороза и Снегурочки «Новогодний переполох»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4A6C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BE6A75"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школьного музея </w:t>
            </w:r>
          </w:p>
        </w:tc>
      </w:tr>
      <w:tr w:rsidR="00BE6A75" w:rsidTr="004A6CF6"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«Взаимодействие с родителями или их законными представителями»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беседы с родителями «группы риска», </w:t>
            </w:r>
            <w:r>
              <w:rPr>
                <w:rFonts w:ascii="Times New Roman" w:hAnsi="Times New Roman"/>
                <w:sz w:val="24"/>
              </w:rPr>
              <w:lastRenderedPageBreak/>
              <w:t>неуспевающими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соц.педагог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>, специалисты школы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председатель Родительского совета школы 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Родительского совета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работы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Общешкольная родительская конферен</w:t>
            </w:r>
            <w:r w:rsidR="004A6CF6">
              <w:rPr>
                <w:rFonts w:ascii="Times New Roman" w:hAnsi="Times New Roman"/>
                <w:sz w:val="24"/>
              </w:rPr>
              <w:t>ция «Анализ работы школы за 2024-2025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</w:rPr>
              <w:t>. год, перспективы развития».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Администация</w:t>
            </w:r>
            <w:proofErr w:type="spellEnd"/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директора по УВР, ВР.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заместители директора по УВР, ВР.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:rsidR="00BE6A75" w:rsidRDefault="00BE6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BE6A75" w:rsidRDefault="00BE6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зам. директора по ВР</w:t>
            </w:r>
          </w:p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</w:rPr>
              <w:t xml:space="preserve">о мере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специалисты психолого-педагогической службы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Участие Родительского совета в проведении самоанализа воспитательной деятельности в школе в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</w:rPr>
              <w:t>.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Апрель - май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 родительского совета школы.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  <w:p w:rsidR="00BE6A75" w:rsidRDefault="00BE6A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E6A75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«Основные школьные дела»</w:t>
            </w:r>
          </w:p>
        </w:tc>
      </w:tr>
      <w:tr w:rsidR="00BE6A75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75" w:rsidRDefault="00BE6A75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r w:rsidR="00E26516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 xml:space="preserve">, советники по воспитательной работе, 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4A6CF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F6" w:rsidRDefault="004A6CF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Участие в мероприятиях, посвященных Дню </w:t>
            </w:r>
            <w:r>
              <w:rPr>
                <w:rFonts w:ascii="Times New Roman" w:hAnsi="Times New Roman"/>
                <w:sz w:val="24"/>
              </w:rPr>
              <w:t>единства народов Дагестана (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, акция «Фото в национальном костюме», «Читаем стихи Расула Гамзатова/по плану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F6" w:rsidRDefault="004A6CF6" w:rsidP="00BD4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F6" w:rsidRDefault="004A6CF6" w:rsidP="00BD406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F6" w:rsidRDefault="004A6CF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</w:t>
            </w:r>
            <w:r w:rsidR="00E26516">
              <w:rPr>
                <w:rFonts w:ascii="Times New Roman" w:hAnsi="Times New Roman"/>
                <w:sz w:val="24"/>
              </w:rPr>
              <w:t>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BD4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25-летию разгрома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бандформировний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территории Республики Дагестан</w:t>
            </w:r>
          </w:p>
          <w:p w:rsidR="00E26516" w:rsidRDefault="00E26516" w:rsidP="00BD4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BD406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BD406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BD406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 директора по ВР,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преподаватель ОБЗР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«Посвящение в пятиклассники»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вожатые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4A6CF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мероприятиях, посвященных Дню </w:t>
            </w:r>
            <w:proofErr w:type="gramStart"/>
            <w:r>
              <w:rPr>
                <w:rFonts w:ascii="Times New Roman" w:hAnsi="Times New Roman"/>
                <w:sz w:val="24"/>
              </w:rPr>
              <w:t>народного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31.10-07.11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советник директора по ВР,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</w:rPr>
              <w:t>ск  в Ст</w:t>
            </w:r>
            <w:proofErr w:type="gramEnd"/>
            <w:r>
              <w:rPr>
                <w:rFonts w:ascii="Times New Roman" w:hAnsi="Times New Roman"/>
                <w:sz w:val="24"/>
              </w:rPr>
              <w:t>алинградской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советники по воспитательной работе,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советники по воспитательной работе,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советники по воспитательной работе,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педагоги, ведущие курсы ВД, ДООП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по воспитательной работе, 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педагоги дополнительного образования,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мероприятии детского и юношеского творчества «Весеннее ассорти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вожатые,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мероприятии, посвященное празднованию Дня Победы (торжественный марш, строевая подготовка, </w:t>
            </w:r>
            <w:r>
              <w:rPr>
                <w:rFonts w:ascii="Times New Roman" w:hAnsi="Times New Roman"/>
                <w:sz w:val="24"/>
              </w:rPr>
              <w:lastRenderedPageBreak/>
              <w:t>изготовление открыток для ветеранов Великой Отечественной войны)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Рейтинг-конкурс «Класс года».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«Последний звонок»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Церемония вручения аттестатов о среднем общем образовании.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20.06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вожатые, 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неделя сентября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второй вторник месяца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январь-февраль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ВР, советники по </w:t>
            </w:r>
            <w:r>
              <w:rPr>
                <w:rFonts w:ascii="Times New Roman" w:hAnsi="Times New Roman"/>
                <w:sz w:val="24"/>
              </w:rPr>
              <w:lastRenderedPageBreak/>
              <w:t>воспитательной работе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Модуль «Профилактика и безопасность»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19.09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уроки по предмету ОБЖ с привлечением специалистов ПЧ№7, «МЧС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пожарной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Мероприятия в рамках Всероссийского дня правовой помощи детям.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психолого-педагогической службы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военно-спортивной эстафете «Победа»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Акция «Сообщи, где торгуют смертью».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9-12.02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ОБЗР,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</w:t>
            </w:r>
          </w:p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едагог, администрация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(согласно утвержденному плану).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</w:t>
            </w:r>
            <w:proofErr w:type="spellEnd"/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>
              <w:rPr>
                <w:rFonts w:ascii="Times New Roman" w:hAnsi="Times New Roman"/>
                <w:sz w:val="24"/>
              </w:rPr>
              <w:t>вейпов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обучающихся в деятельность муниципальных штабов региональных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ВР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  <w:r w:rsidR="00401D3A">
              <w:rPr>
                <w:rFonts w:ascii="Times New Roman" w:hAnsi="Times New Roman"/>
                <w:sz w:val="24"/>
              </w:rPr>
              <w:t xml:space="preserve"> ООО ЮГ-СГЭМ </w:t>
            </w:r>
          </w:p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основе договора о сотрудничестве)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Спортивно-игровые программы ДЮСШ (на основе договора о сотрудничестве)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ВР, педагоги,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практико-ориентированные мероприятия на базе медицинского колледжа, </w:t>
            </w:r>
            <w:r w:rsidR="00401D3A">
              <w:rPr>
                <w:rFonts w:ascii="Times New Roman" w:hAnsi="Times New Roman"/>
                <w:sz w:val="24"/>
              </w:rPr>
              <w:t>гуманитарного  колледж</w:t>
            </w:r>
            <w:proofErr w:type="gramStart"/>
            <w:r w:rsidR="00401D3A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</w:rPr>
              <w:t>на основе договора о сотрудничестве)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401D3A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3A" w:rsidRDefault="00401D3A" w:rsidP="00401D3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1D3A" w:rsidRDefault="00401D3A" w:rsidP="00401D3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Ярмарка учебных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3A" w:rsidRDefault="00401D3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3A" w:rsidRDefault="00401D3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3A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Групповые консультации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результатам диагностики. Работа с родителями по результатам диагностики.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педагог-психолог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профессиональных сфер и профилей обучения.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проекте «Шоу профессий» (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онлайн-уроки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социальный педагог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Экскурсии в учреждения СПО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Экскурсии на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401D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педагог-психолог, </w:t>
            </w:r>
            <w:r w:rsidR="00401D3A">
              <w:rPr>
                <w:rFonts w:ascii="Times New Roman" w:hAnsi="Times New Roman"/>
                <w:color w:val="000000"/>
                <w:sz w:val="24"/>
              </w:rPr>
              <w:t>отв. за «Шаг в будущее»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стенда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педагог-психолог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сопровождения профильного класса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психолого-педагогический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зам. директора по УВР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Советник директора по воспитанию 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E26516" w:rsidTr="00BE6A75"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«Трудовая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Организация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дежурства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в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классных</w:t>
            </w:r>
            <w:r>
              <w:rPr>
                <w:rFonts w:hAnsi="Times New Roman"/>
                <w:color w:val="000000"/>
                <w:sz w:val="24"/>
              </w:rPr>
              <w:t>/</w:t>
            </w:r>
            <w:r>
              <w:rPr>
                <w:rFonts w:hAnsi="Times New Roman"/>
                <w:color w:val="000000"/>
                <w:sz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</w:rPr>
              <w:t>кабинетах</w:t>
            </w:r>
            <w:r>
              <w:rPr>
                <w:rFonts w:hAnsi="Times New Roman"/>
                <w:color w:val="000000"/>
                <w:sz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</w:rPr>
              <w:t>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Серия классных часов</w:t>
            </w:r>
          </w:p>
          <w:p w:rsidR="00E26516" w:rsidRDefault="00E2651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«Профессии наших родителей»,</w:t>
            </w:r>
          </w:p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«Все работы хороши»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Участие в акциях:</w:t>
            </w:r>
          </w:p>
          <w:p w:rsidR="00E26516" w:rsidRDefault="00E2651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«Чистые улицы»;</w:t>
            </w:r>
          </w:p>
          <w:p w:rsidR="00E26516" w:rsidRDefault="00E2651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«Посади дерево» «Помощь ветерану»</w:t>
            </w:r>
          </w:p>
          <w:p w:rsidR="00E26516" w:rsidRDefault="00E2651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«Птиц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друзья»</w:t>
            </w:r>
          </w:p>
          <w:p w:rsidR="00E26516" w:rsidRDefault="00E26516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«Школ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наш дом»</w:t>
            </w:r>
          </w:p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«Приведи в порядок планету»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 w:rsidP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  <w:r w:rsidR="00401D3A">
              <w:rPr>
                <w:rFonts w:ascii="Times New Roman" w:hAnsi="Times New Roman"/>
                <w:sz w:val="24"/>
              </w:rPr>
              <w:t>вожатые</w:t>
            </w:r>
            <w:r>
              <w:rPr>
                <w:rFonts w:ascii="Times New Roman" w:hAnsi="Times New Roman"/>
                <w:sz w:val="24"/>
              </w:rPr>
              <w:t>, Советник директора по ВР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апрель-июль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Шефство над жителями дома ветеранов.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</w:t>
            </w:r>
            <w:r w:rsidR="00401D3A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ник директора по ВР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Плетение маскировочных сетей для участников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</w:t>
            </w:r>
            <w:proofErr w:type="gramStart"/>
            <w:r w:rsidR="00401D3A">
              <w:rPr>
                <w:rFonts w:ascii="Times New Roman" w:hAnsi="Times New Roman"/>
                <w:color w:val="000000"/>
                <w:sz w:val="24"/>
              </w:rPr>
              <w:t>,и</w:t>
            </w:r>
            <w:proofErr w:type="gramEnd"/>
            <w:r w:rsidR="00401D3A">
              <w:rPr>
                <w:rFonts w:ascii="Times New Roman" w:hAnsi="Times New Roman"/>
                <w:color w:val="000000"/>
                <w:sz w:val="24"/>
              </w:rPr>
              <w:t>зготовление</w:t>
            </w:r>
            <w:proofErr w:type="spellEnd"/>
            <w:r w:rsidR="00401D3A">
              <w:rPr>
                <w:rFonts w:ascii="Times New Roman" w:hAnsi="Times New Roman"/>
                <w:color w:val="000000"/>
                <w:sz w:val="24"/>
              </w:rPr>
              <w:t xml:space="preserve"> окопных свечей, сухого душа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закрепленного за классом участка.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>, педагог-организатор, Советник директора по ВР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музей»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D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01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D3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401D3A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Выборы кандидатов в Совет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D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01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D3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401D3A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Проведение экскурсий для классов 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D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01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D3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401D3A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Создание разновозрастных групп для участия в конкурсах и мероприятиях различного уровня, подготовка материала для экскурсий и оформление экспозиций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D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01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D3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401D3A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Проведение тематических занятий по истории для классов 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D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01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D3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401D3A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401D3A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401D3A">
              <w:rPr>
                <w:rFonts w:ascii="Times New Roman" w:hAnsi="Times New Roman"/>
                <w:sz w:val="24"/>
                <w:szCs w:val="24"/>
              </w:rPr>
              <w:t xml:space="preserve"> – литературных</w:t>
            </w:r>
            <w:proofErr w:type="gramEnd"/>
            <w:r w:rsidRPr="00401D3A">
              <w:rPr>
                <w:rFonts w:ascii="Times New Roman" w:hAnsi="Times New Roman"/>
                <w:sz w:val="24"/>
                <w:szCs w:val="24"/>
              </w:rPr>
              <w:t xml:space="preserve"> мероприятий для классов и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1D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01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D3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401D3A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акции, </w:t>
            </w:r>
            <w:r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посвященной Дню знаний</w:t>
            </w:r>
          </w:p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ascii="Times New Roman" w:eastAsia="№Е" w:hAnsi="Times New Roman"/>
                <w:color w:val="000000"/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Школьные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медиа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10.10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10-20.10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педагог-организатор ОБЖ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учителя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1-05.11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видеопроекты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подкасты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01-09.05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22-23.10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25-30.01,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почты «</w:t>
            </w:r>
            <w:proofErr w:type="spellStart"/>
            <w:r>
              <w:rPr>
                <w:rFonts w:ascii="Times New Roman" w:hAnsi="Times New Roman"/>
                <w:sz w:val="24"/>
              </w:rPr>
              <w:t>Валентинка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12-14.02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E2651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51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E2651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16-23.02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E2651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51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E2651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02-10.03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вожатые</w:t>
            </w:r>
            <w:r w:rsidR="00E2651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51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E2651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рисунков, плакатов, посвященный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23-30.04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401D3A" w:rsidP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 завхоз</w:t>
            </w:r>
            <w:r w:rsidR="00E26516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вожатые</w:t>
            </w:r>
            <w:r w:rsidR="00E2651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2651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="00E2651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01-10.05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«Школьный театр»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и запись в объединение «Школьный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руководитель объединения «Школьный театр»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театральных представлениях класса,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учителя начальных классов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Посещение выездных представлений театров в школе, передвижных выставок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 w:rsidP="00401D3A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Посещение театра (</w:t>
            </w:r>
            <w:proofErr w:type="spellStart"/>
            <w:r w:rsidR="00401D3A">
              <w:rPr>
                <w:rFonts w:ascii="Times New Roman" w:hAnsi="Times New Roman"/>
                <w:sz w:val="24"/>
                <w:szCs w:val="24"/>
              </w:rPr>
              <w:t>Русскоготеатра</w:t>
            </w:r>
            <w:proofErr w:type="spellEnd"/>
            <w:r w:rsidR="00401D3A">
              <w:rPr>
                <w:rFonts w:ascii="Times New Roman" w:hAnsi="Times New Roman"/>
                <w:sz w:val="24"/>
                <w:szCs w:val="24"/>
              </w:rPr>
              <w:t xml:space="preserve"> им.М.горького)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Pr="00401D3A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D3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1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«Экскурсии и походы»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Спортивно-туристическая программа «</w:t>
            </w:r>
            <w:proofErr w:type="spellStart"/>
            <w:r>
              <w:rPr>
                <w:rFonts w:ascii="Times New Roman" w:hAnsi="Times New Roman"/>
                <w:sz w:val="24"/>
              </w:rPr>
              <w:t>Турслет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физкультуры, педагог </w:t>
            </w:r>
            <w:r>
              <w:rPr>
                <w:rFonts w:ascii="Times New Roman" w:hAnsi="Times New Roman"/>
                <w:sz w:val="24"/>
              </w:rPr>
              <w:lastRenderedPageBreak/>
              <w:t>доп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бразования по курсу «Туризм и краеведение»,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E26516" w:rsidTr="00BE6A75">
        <w:trPr>
          <w:gridAfter w:val="1"/>
          <w:wAfter w:w="1276" w:type="dxa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экскурсий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516" w:rsidRDefault="00E26516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BE6A75" w:rsidRDefault="00BE6A75" w:rsidP="00BE6A75">
      <w:pPr>
        <w:rPr>
          <w:rFonts w:ascii="Calibri" w:eastAsia="Times New Roman" w:hAnsi="Calibri"/>
        </w:rPr>
      </w:pPr>
    </w:p>
    <w:p w:rsidR="00BE6A75" w:rsidRDefault="00BE6A75"/>
    <w:sectPr w:rsidR="00BE6A75" w:rsidSect="00BE6A7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6A75"/>
    <w:rsid w:val="00401D3A"/>
    <w:rsid w:val="004A6CF6"/>
    <w:rsid w:val="00BE6A75"/>
    <w:rsid w:val="00E2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5512</Words>
  <Characters>31423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2024-09-16T21:11:00Z</cp:lastPrinted>
  <dcterms:created xsi:type="dcterms:W3CDTF">2024-09-16T20:31:00Z</dcterms:created>
  <dcterms:modified xsi:type="dcterms:W3CDTF">2024-09-16T21:11:00Z</dcterms:modified>
</cp:coreProperties>
</file>